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70e5a" w14:paraId="6070e5a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CA5345">
        <w:t>180</w:t>
      </w:r>
      <w:r w:rsidR="00AA2FC4">
        <w:t>/</w:t>
      </w:r>
      <w:r w:rsidR="0019301D">
        <w:t>1</w:t>
      </w:r>
      <w:r w:rsidR="001D5502">
        <w:t>9</w:t>
      </w:r>
      <w:r w:rsidR="00C675FC">
        <w:t>-</w:t>
      </w:r>
      <w:r w:rsidR="00CA5345">
        <w:t>4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1D5502">
        <w:t>12</w:t>
      </w:r>
      <w:r w:rsidR="000E039A">
        <w:t xml:space="preserve">. </w:t>
      </w:r>
      <w:r w:rsidR="001D5502">
        <w:t>lipnja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CA5345">
        <w:t>NELITA j.d.o.o. za zabavne i rekreacijske aktivnosti i turistička agencija</w:t>
      </w:r>
      <w:r w:rsidR="00CA5345" w:rsidRPr="00E1312F">
        <w:t xml:space="preserve">, </w:t>
      </w:r>
      <w:r w:rsidR="00CA5345">
        <w:t>Bibinje</w:t>
      </w:r>
      <w:r w:rsidR="00CA5345" w:rsidRPr="00E1312F">
        <w:t xml:space="preserve">, </w:t>
      </w:r>
      <w:r w:rsidR="00CA5345">
        <w:t>Obala kraljice Jelene 46</w:t>
      </w:r>
      <w:r w:rsidR="00CA5345" w:rsidRPr="00E1312F">
        <w:t xml:space="preserve">, OIB: </w:t>
      </w:r>
      <w:r w:rsidR="00CA5345">
        <w:t>37210144210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CD407D" w:rsidP="006525A1" w:rsidR="006525A1" w:rsidRPr="00816C78">
      <w:pPr>
        <w:jc w:val="both"/>
      </w:pPr>
      <w:r>
        <w:t>Početak u 12</w:t>
      </w:r>
      <w:r w:rsidR="00076762">
        <w:t>,</w:t>
      </w:r>
      <w:r>
        <w:t>03</w:t>
      </w:r>
      <w:r w:rsidR="00E84861">
        <w:t xml:space="preserve"> </w:t>
      </w:r>
      <w:r w:rsidR="006525A1" w:rsidRPr="00816C78">
        <w:t>sati</w:t>
      </w:r>
    </w:p>
    <w:p w:rsidRDefault="004A7321" w:rsidP="009769C3" w:rsidR="004A7321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AF3E6F" w:rsidP="00AF3E6F" w:rsidR="00AF3E6F">
      <w:pPr>
        <w:jc w:val="both"/>
      </w:pPr>
      <w:r w:rsidRPr="00816C78">
        <w:t>Za stečajnog dužnika:</w:t>
      </w:r>
      <w:r>
        <w:t xml:space="preserve"> </w:t>
      </w:r>
      <w:r w:rsidR="00CA5345">
        <w:t>Marina Vučković Sikirić</w:t>
      </w:r>
      <w:r w:rsidR="00A119F3">
        <w:t>, identitet izvršen uvidom u osobnu iskaznicu</w:t>
      </w:r>
    </w:p>
    <w:p w:rsidRDefault="00AF3E6F" w:rsidP="00AF3E6F" w:rsidR="00AF3E6F" w:rsidRPr="00816C78">
      <w:pPr>
        <w:jc w:val="both"/>
      </w:pPr>
      <w:r w:rsidRPr="00816C78">
        <w:t xml:space="preserve">                                       </w:t>
      </w:r>
    </w:p>
    <w:p w:rsidRDefault="00AF3E6F" w:rsidP="00AF3E6F" w:rsidR="00AF3E6F">
      <w:pPr>
        <w:jc w:val="both"/>
      </w:pPr>
      <w:r w:rsidRPr="00816C78">
        <w:t>Za predlagatelja</w:t>
      </w:r>
      <w:r>
        <w:t xml:space="preserve">:  </w:t>
      </w:r>
      <w:r w:rsidR="00A647D3">
        <w:t>za RH</w:t>
      </w:r>
      <w:r w:rsidR="00A119F3">
        <w:t xml:space="preserve"> Lidija Vitaljić, zamjenica u ŽDO-u Zadar</w:t>
      </w:r>
      <w:r w:rsidR="00A647D3">
        <w:t xml:space="preserve"> </w:t>
      </w: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CA5345">
        <w:t>NELITA j.d.o.o. za zabavne i rekreacijske aktivnosti i turistička agencija</w:t>
      </w:r>
      <w:r w:rsidR="00CA5345" w:rsidRPr="00E1312F">
        <w:t xml:space="preserve">, </w:t>
      </w:r>
      <w:r w:rsidR="00CA5345">
        <w:t>Bibinje</w:t>
      </w:r>
    </w:p>
    <w:p w:rsidRDefault="00AF3E6F" w:rsidP="00AF3E6F" w:rsidR="00AF3E6F">
      <w:pPr>
        <w:jc w:val="both"/>
      </w:pPr>
    </w:p>
    <w:p w:rsidRDefault="00AF3E6F" w:rsidP="00AF3E6F" w:rsidR="00AF3E6F" w:rsidRPr="002528EB">
      <w:pPr>
        <w:jc w:val="both"/>
      </w:pPr>
      <w:r>
        <w:t>Sudac donosi</w:t>
      </w:r>
    </w:p>
    <w:p w:rsidRDefault="00AF3E6F" w:rsidP="00AF3E6F" w:rsidR="00AF3E6F" w:rsidRPr="002528EB">
      <w:pPr>
        <w:jc w:val="center"/>
      </w:pPr>
      <w:r w:rsidRPr="002528EB">
        <w:t xml:space="preserve">r j e š e nj e </w:t>
      </w:r>
    </w:p>
    <w:p w:rsidRDefault="00AF3E6F" w:rsidP="00AF3E6F" w:rsidR="00AF3E6F" w:rsidRPr="002528EB">
      <w:pPr>
        <w:jc w:val="center"/>
      </w:pPr>
    </w:p>
    <w:p w:rsidRDefault="00AF3E6F" w:rsidP="00AF3E6F" w:rsidR="00AF3E6F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  <w:r w:rsidRPr="002C241F">
        <w:t xml:space="preserve">Upoznaje ukratko prisutne sa sadržajem prijedloga za otvaranje stečajnog postupka.  </w:t>
      </w:r>
    </w:p>
    <w:p w:rsidRDefault="00AF3E6F" w:rsidP="00AF3E6F" w:rsidR="00AF3E6F">
      <w:pPr>
        <w:jc w:val="both"/>
      </w:pPr>
    </w:p>
    <w:p w:rsidRDefault="00AF3E6F" w:rsidP="00AF3E6F" w:rsidR="00AF3E6F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AF3E6F" w:rsidP="00AF3E6F" w:rsidR="00AF3E6F" w:rsidRPr="002C241F">
      <w:pPr>
        <w:jc w:val="both"/>
      </w:pPr>
    </w:p>
    <w:p w:rsidRDefault="00AF3E6F" w:rsidP="00AF3E6F" w:rsidR="00AF3E6F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CD407D">
        <w:t>ERSTE</w:t>
      </w:r>
      <w:r>
        <w:t xml:space="preserve"> banke d.d. otvoren žiro račun.</w:t>
      </w:r>
    </w:p>
    <w:p w:rsidRDefault="00AF3E6F" w:rsidP="00AF3E6F" w:rsidR="00AF3E6F" w:rsidRPr="002C241F">
      <w:pPr>
        <w:ind w:firstLine="708"/>
        <w:jc w:val="both"/>
      </w:pPr>
    </w:p>
    <w:p w:rsidRDefault="00AF3E6F" w:rsidP="00AF3E6F" w:rsidR="00AF3E6F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CD407D">
        <w:t>zabavne rekreacijske djelatnosti</w:t>
      </w:r>
      <w:r>
        <w:t>.</w:t>
      </w: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  <w:r>
        <w:t xml:space="preserve">Dužnik navodi da ne posluje </w:t>
      </w:r>
      <w:r w:rsidR="00A119F3">
        <w:t>godinu dana</w:t>
      </w:r>
      <w:r>
        <w:t>, nema zaposlenika.</w:t>
      </w:r>
    </w:p>
    <w:p w:rsidRDefault="00AF3E6F" w:rsidP="00AF3E6F" w:rsidR="00AF3E6F" w:rsidRPr="002C241F">
      <w:pPr>
        <w:jc w:val="both"/>
      </w:pPr>
    </w:p>
    <w:p w:rsidRDefault="00AF3E6F" w:rsidP="00AF3E6F" w:rsidR="00A119F3">
      <w:pPr>
        <w:jc w:val="both"/>
      </w:pPr>
      <w:r w:rsidRPr="002C241F">
        <w:t>Što se tiče imovine</w:t>
      </w:r>
      <w:r>
        <w:t xml:space="preserve"> navodi da </w:t>
      </w:r>
      <w:r w:rsidR="00A119F3">
        <w:t>nema</w:t>
      </w:r>
      <w:r w:rsidR="00CD407D">
        <w:t xml:space="preserve"> imovine. Nema potraživanja.</w:t>
      </w:r>
    </w:p>
    <w:p w:rsidRDefault="00CD407D" w:rsidP="00AF3E6F" w:rsidR="00CD407D">
      <w:pPr>
        <w:jc w:val="both"/>
      </w:pPr>
    </w:p>
    <w:p w:rsidRDefault="00A119F3" w:rsidP="00AF3E6F" w:rsidR="00AF3E6F">
      <w:pPr>
        <w:jc w:val="both"/>
      </w:pPr>
      <w:r>
        <w:t>Z</w:t>
      </w:r>
      <w:r w:rsidR="00AF3E6F">
        <w:t>na da je žiro račun u blokadi</w:t>
      </w:r>
      <w:r>
        <w:t>, ne zna za koliko.</w:t>
      </w: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  <w:r w:rsidRPr="002C241F">
        <w:lastRenderedPageBreak/>
        <w:t>Navod</w:t>
      </w:r>
      <w:r>
        <w:t>i</w:t>
      </w:r>
      <w:r w:rsidRPr="002C241F">
        <w:t xml:space="preserve"> da ima </w:t>
      </w:r>
      <w:r w:rsidR="00CD407D">
        <w:t>2</w:t>
      </w:r>
      <w:r>
        <w:t xml:space="preserve"> </w:t>
      </w:r>
      <w:r w:rsidRPr="002C241F">
        <w:t>pečat</w:t>
      </w:r>
      <w:r w:rsidR="00CD407D">
        <w:t>a sa otiskom društva oba kod nje.</w:t>
      </w:r>
      <w:r>
        <w:t xml:space="preserve"> </w:t>
      </w:r>
    </w:p>
    <w:p w:rsidRDefault="00AF3E6F" w:rsidP="00AF3E6F" w:rsidR="00AF3E6F">
      <w:pPr>
        <w:jc w:val="both"/>
      </w:pPr>
    </w:p>
    <w:p w:rsidRDefault="00CA5345" w:rsidP="00AF3E6F" w:rsidR="00AF3E6F">
      <w:pPr>
        <w:jc w:val="both"/>
      </w:pPr>
      <w:r>
        <w:t xml:space="preserve">Marina Vučković Sikirić </w:t>
      </w:r>
      <w:r w:rsidR="00CD407D">
        <w:t>navodi da je njen</w:t>
      </w:r>
      <w:r w:rsidR="00AF3E6F">
        <w:t xml:space="preserve"> broj mobitela: </w:t>
      </w:r>
      <w:r w:rsidR="00CD407D">
        <w:t>099/332-0303</w:t>
      </w:r>
    </w:p>
    <w:p w:rsidRDefault="00AF3E6F" w:rsidP="00AF3E6F" w:rsidR="00AF3E6F" w:rsidRPr="002C241F">
      <w:pPr>
        <w:jc w:val="both"/>
      </w:pPr>
    </w:p>
    <w:p w:rsidRDefault="00CD407D" w:rsidP="00AF3E6F" w:rsidR="00AF3E6F">
      <w:pPr>
        <w:jc w:val="both"/>
      </w:pPr>
      <w:r>
        <w:t>Knjigovodstvo je vodio Martin d.o.o. i potom NELITA ANIMACIJE kod koje se nalazi i</w:t>
      </w:r>
      <w:r w:rsidR="00AF3E6F">
        <w:t xml:space="preserve"> dokumentacija.</w:t>
      </w: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  <w:r>
        <w:t>Posebno navodi da dug nije u mogućnosti podmiriti niti nastaviti poslovati.</w:t>
      </w:r>
    </w:p>
    <w:p w:rsidRDefault="00A119F3" w:rsidP="00AF3E6F" w:rsidR="00A119F3">
      <w:pPr>
        <w:jc w:val="both"/>
      </w:pPr>
    </w:p>
    <w:p w:rsidRDefault="00A119F3" w:rsidP="00AF3E6F" w:rsidR="00A119F3">
      <w:pPr>
        <w:jc w:val="both"/>
      </w:pPr>
      <w:r>
        <w:t>Zastupnica po zakonu RH ostaje kod prijedloga.</w:t>
      </w: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  <w:r>
        <w:t xml:space="preserve">Sudac donosi </w:t>
      </w:r>
    </w:p>
    <w:p w:rsidRDefault="00AF3E6F" w:rsidP="00AF3E6F" w:rsidR="00AF3E6F">
      <w:pPr>
        <w:jc w:val="both"/>
      </w:pPr>
    </w:p>
    <w:p w:rsidRDefault="00AF3E6F" w:rsidP="00AF3E6F" w:rsidR="00AF3E6F">
      <w:pPr>
        <w:jc w:val="center"/>
      </w:pPr>
      <w:r>
        <w:t xml:space="preserve">r j e š e nj e </w:t>
      </w:r>
    </w:p>
    <w:p w:rsidRDefault="00AF3E6F" w:rsidP="00AF3E6F" w:rsidR="00AF3E6F" w:rsidRPr="000124EC">
      <w:pPr>
        <w:jc w:val="both"/>
        <w:rPr>
          <w:b/>
        </w:rPr>
      </w:pPr>
    </w:p>
    <w:p w:rsidRDefault="00AF3E6F" w:rsidP="00AF3E6F" w:rsidR="00AF3E6F" w:rsidRPr="007A3E16">
      <w:pPr>
        <w:jc w:val="both"/>
      </w:pPr>
      <w:r w:rsidRPr="007A3E16">
        <w:t>Odluka će biti donesena u zakonskom roku.</w:t>
      </w:r>
    </w:p>
    <w:p w:rsidRDefault="00AF3E6F" w:rsidP="00AF3E6F" w:rsidR="00AF3E6F">
      <w:pPr>
        <w:jc w:val="both"/>
      </w:pPr>
    </w:p>
    <w:p w:rsidRDefault="00AF3E6F" w:rsidP="00AF3E6F" w:rsidR="00AF3E6F" w:rsidRPr="002C241F">
      <w:pPr>
        <w:jc w:val="both"/>
      </w:pPr>
      <w:r w:rsidRPr="002C241F">
        <w:t xml:space="preserve">Dovršeno u </w:t>
      </w:r>
      <w:r w:rsidR="00CD407D">
        <w:t>12,06</w:t>
      </w:r>
      <w:r>
        <w:t xml:space="preserve"> sati</w:t>
      </w:r>
    </w:p>
    <w:p w:rsidRDefault="00AF3E6F" w:rsidP="00AF3E6F" w:rsidR="00AF3E6F">
      <w:pPr>
        <w:jc w:val="both"/>
      </w:pPr>
    </w:p>
    <w:p w:rsidRDefault="00AF3E6F" w:rsidP="00AF3E6F" w:rsidR="00AF3E6F" w:rsidRPr="002C241F">
      <w:pPr>
        <w:ind w:firstLine="708"/>
        <w:jc w:val="both"/>
      </w:pPr>
    </w:p>
    <w:p w:rsidRDefault="00AF3E6F" w:rsidP="00AF3E6F" w:rsidR="00AF3E6F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AF3E6F" w:rsidP="00AF3E6F" w:rsidR="00AF3E6F" w:rsidRPr="002C241F"/>
    <w:p w:rsidRDefault="00AF3E6F" w:rsidP="00AF3E6F" w:rsidR="00AF3E6F" w:rsidRPr="002C241F"/>
    <w:p w:rsidRDefault="00AF3E6F" w:rsidP="00AF3E6F" w:rsidR="00AF3E6F" w:rsidRPr="002C241F"/>
    <w:p w:rsidRDefault="00AF3E6F" w:rsidP="00AF3E6F" w:rsidR="00AF3E6F" w:rsidRPr="002C241F"/>
    <w:p w:rsidRDefault="00AF3E6F" w:rsidP="00AF3E6F" w:rsidR="00AF3E6F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AF3E6F" w:rsidP="00AF3E6F" w:rsidR="00AF3E6F" w:rsidRPr="002C241F"/>
    <w:p w:rsidRDefault="00AF3E6F" w:rsidP="00AF3E6F" w:rsidR="00AF3E6F" w:rsidRPr="002C241F">
      <w:pPr>
        <w:jc w:val="both"/>
      </w:pPr>
    </w:p>
    <w:p w:rsidRDefault="00AF3E6F" w:rsidP="00AF3E6F" w:rsidR="00AF3E6F" w:rsidRPr="002C241F">
      <w:pPr>
        <w:jc w:val="both"/>
      </w:pP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</w:p>
    <w:p w:rsidRDefault="00AF3E6F" w:rsidP="00AF3E6F" w:rsidR="00AF3E6F" w:rsidRPr="002C241F">
      <w:pPr>
        <w:jc w:val="both"/>
      </w:pPr>
    </w:p>
    <w:p w:rsidRDefault="00A25693" w:rsidP="00AF3E6F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2D2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CA5345">
      <w:t>180</w:t>
    </w:r>
    <w:r w:rsidR="00B80BDA">
      <w:t>/</w:t>
    </w:r>
    <w:r w:rsidR="00E84861">
      <w:t>20</w:t>
    </w:r>
    <w:r w:rsidR="000A0053">
      <w:t>1</w:t>
    </w:r>
    <w:r w:rsidR="001D5502">
      <w:t>9</w:t>
    </w:r>
    <w:r w:rsidR="0074759D">
      <w:t>-</w:t>
    </w:r>
    <w:r w:rsidR="00CA5345">
      <w:t>4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502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0CCB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386F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2D22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5345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407D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22D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2D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2D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2D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2D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22D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2D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2D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2D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2D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12. lipnja 2019.</izvorni_sadrzaj>
    <derivirana_varijabla naziv="DomainObject.StvarniPocetakDatum_1">12. lipnja 2019.</derivirana_varijabla>
  </DomainObject.StvarniPocetakDatum>
  <DomainObject.StvarniZavrsetakDatum>
    <izvorni_sadrzaj>12. lipnja 2019.</izvorni_sadrzaj>
    <derivirana_varijabla naziv="DomainObject.StvarniZavrsetakDatum_1">12. lipnja 2019.</derivirana_varijabla>
  </DomainObject.StvarniZavrsetakDatum>
  <DomainObject.PlaniraniZavrsetakDatum>
    <izvorni_sadrzaj>12. lipnja 2019.</izvorni_sadrzaj>
    <derivirana_varijabla naziv="DomainObject.PlaniraniZavrsetakDatum_1">12. lipnja 2019.</derivirana_varijabla>
  </DomainObject.PlaniraniZavrsetakDatum>
  <DomainObject.PlaniraniPocetakDatum>
    <izvorni_sadrzaj>12. lipnja 2019.</izvorni_sadrzaj>
    <derivirana_varijabla naziv="DomainObject.PlaniraniPocetakDatum_1">12. lipnja 2019.</derivirana_varijabla>
  </DomainObject.PlaniraniPocetakDatum>
  <DomainObject.StvarniPocetakVrijeme>
    <izvorni_sadrzaj>12:03</izvorni_sadrzaj>
    <derivirana_varijabla naziv="DomainObject.StvarniPocetakVrijeme_1">12:03</derivirana_varijabla>
  </DomainObject.StvarniPocetakVrijeme>
  <DomainObject.StvarniZavrsetakVrijeme>
    <izvorni_sadrzaj>12:06</izvorni_sadrzaj>
    <derivirana_varijabla naziv="DomainObject.StvarniZavrsetakVrijeme_1">12:06</derivirana_varijabla>
  </DomainObject.StvarniZavrsetakVrijeme>
  <DomainObject.PlaniraniZavrsetakVrijeme>
    <izvorni_sadrzaj>11:59</izvorni_sadrzaj>
    <derivirana_varijabla naziv="DomainObject.PlaniraniZavrsetakVrijeme_1">11:59</derivirana_varijabla>
  </DomainObject.PlaniraniZavrsetakVrijeme>
  <DomainObject.PlaniraniPocetakVrijeme>
    <izvorni_sadrzaj>11:55</izvorni_sadrzaj>
    <derivirana_varijabla naziv="DomainObject.PlaniraniPocetakVrijeme_1">11:55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lipnja 2019.</izvorni_sadrzaj>
    <derivirana_varijabla naziv="DomainObject.Zapisnik.DatumKreiranja_1">18. lipnja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St-180/2019-6</izvorni_sadrzaj>
    <derivirana_varijabla naziv="DomainObject.Zapisnik.Oznaka_1">St-180/2019-6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</izvorni_sadrzaj>
    <derivirana_varijabla naziv="DomainObject.Predmet.Broj_1">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2019.</izvorni_sadrzaj>
    <derivirana_varijabla naziv="DomainObject.Predmet.DatumOsnivanja_1">8.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St-180/2019</izvorni_sadrzaj>
    <derivirana_varijabla naziv="DomainObject.Predmet.OznakaBroj_1">St-180/2019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NELITA j.d.o.o. za zabavne i rekreacijske aktivnosti i turistička agencija</izvorni_sadrzaj>
    <derivirana_varijabla naziv="DomainObject.Predmet.ProtustrankaFormated_1">  NELITA j.d.o.o. za zabavne i rekreacijske aktivnosti i turistička agencija</derivirana_varijabla>
  </DomainObject.Predmet.ProtustrankaFormated>
  <DomainObject.Predmet.ProtustrankaFormatedOIB>
    <izvorni_sadrzaj>  NELITA j.d.o.o. za zabavne i rekreacijske aktivnosti i turistička agencija, OIB 37210144210</izvorni_sadrzaj>
    <derivirana_varijabla naziv="DomainObject.Predmet.ProtustrankaFormatedOIB_1">  NELITA j.d.o.o. za zabavne i rekreacijske aktivnosti i turistička agencija, OIB 37210144210</derivirana_varijabla>
  </DomainObject.Predmet.ProtustrankaFormatedOIB>
  <DomainObject.Predmet.ProtustrankaFormatedWithAdress>
    <izvorni_sadrzaj> NELITA j.d.o.o. za zabavne i rekreacijske aktivnosti i turistička agencija, Obala kraljice Jelene 46, 23205 Bibinje</izvorni_sadrzaj>
    <derivirana_varijabla naziv="DomainObject.Predmet.ProtustrankaFormatedWithAdress_1"> NELITA j.d.o.o. za zabavne i rekreacijske aktivnosti i turistička agencija, Obala kraljice Jelene 46, 23205 Bibinje</derivirana_varijabla>
  </DomainObject.Predmet.ProtustrankaFormatedWithAdress>
  <DomainObject.Predmet.ProtustrankaFormatedWithAdressOIB>
    <izvorni_sadrzaj> NELITA j.d.o.o. za zabavne i rekreacijske aktivnosti i turistička agencija, OIB 37210144210, Obala kraljice Jelene 46, 23205 Bibinje</izvorni_sadrzaj>
    <derivirana_varijabla naziv="DomainObject.Predmet.ProtustrankaFormatedWithAdressOIB_1"> NELITA j.d.o.o. za zabavne i rekreacijske aktivnosti i turistička agencija, OIB 37210144210, Obala kraljice Jelene 46, 23205 Bibinje</derivirana_varijabla>
  </DomainObject.Predmet.ProtustrankaFormatedWithAdressOIB>
  <DomainObject.Predmet.ProtustrankaWithAdress>
    <izvorni_sadrzaj>NELITA j.d.o.o. za zabavne i rekreacijske aktivnosti i turistička agencija Obala kraljice Jelene 46, 23205 Bibinje</izvorni_sadrzaj>
    <derivirana_varijabla naziv="DomainObject.Predmet.ProtustrankaWithAdress_1">NELITA j.d.o.o. za zabavne i rekreacijske aktivnosti i turistička agencija Obala kraljice Jelene 46, 23205 Bibinje</derivirana_varijabla>
  </DomainObject.Predmet.ProtustrankaWithAdress>
  <DomainObject.Predmet.ProtustrankaWithAdressOIB>
    <izvorni_sadrzaj>NELITA j.d.o.o. za zabavne i rekreacijske aktivnosti i turistička agencija, OIB 37210144210, Obala kraljice Jelene 46, 23205 Bibinje</izvorni_sadrzaj>
    <derivirana_varijabla naziv="DomainObject.Predmet.ProtustrankaWithAdressOIB_1">NELITA j.d.o.o. za zabavne i rekreacijske aktivnosti i turistička agencija, OIB 37210144210, Obala kraljice Jelene 46, 23205 Bibinje</derivirana_varijabla>
  </DomainObject.Predmet.ProtustrankaWithAdressOIB>
  <DomainObject.Predmet.ProtustrankaNazivFormated>
    <izvorni_sadrzaj>NELITA j.d.o.o. za zabavne i rekreacijske aktivnosti i turistička agencija</izvorni_sadrzaj>
    <derivirana_varijabla naziv="DomainObject.Predmet.ProtustrankaNazivFormated_1">NELITA j.d.o.o. za zabavne i rekreacijske aktivnosti i turistička agencija</derivirana_varijabla>
  </DomainObject.Predmet.ProtustrankaNazivFormated>
  <DomainObject.Predmet.ProtustrankaNazivFormatedOIB>
    <izvorni_sadrzaj>NELITA j.d.o.o. za zabavne i rekreacijske aktivnosti i turistička agencija, OIB 37210144210</izvorni_sadrzaj>
    <derivirana_varijabla naziv="DomainObject.Predmet.ProtustrankaNazivFormatedOIB_1">NELITA j.d.o.o. za zabavne i rekreacijske aktivnosti i turistička agencija, OIB 37210144210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NELITA j.d.o.o. za zabavne i rekreacijske aktivnosti i turistička agencija</item>
    </izvorni_sadrzaj>
    <derivirana_varijabla naziv="DomainObject.Predmet.ProtuStrankaListFormated_1">
      <item>NELITA j.d.o.o. za zabavne i rekreacijske aktivnosti i turistička agencija</item>
    </derivirana_varijabla>
  </DomainObject.Predmet.ProtuStrankaListFormated>
  <DomainObject.Predmet.ProtuStrankaListFormatedOIB>
    <izvorni_sadrzaj>
      <item>NELITA j.d.o.o. za zabavne i rekreacijske aktivnosti i turistička agencija, OIB 37210144210</item>
    </izvorni_sadrzaj>
    <derivirana_varijabla naziv="DomainObject.Predmet.ProtuStrankaListFormatedOIB_1">
      <item>NELITA j.d.o.o. za zabavne i rekreacijske aktivnosti i turistička agencija, OIB 37210144210</item>
    </derivirana_varijabla>
  </DomainObject.Predmet.ProtuStrankaListFormatedOIB>
  <DomainObject.Predmet.ProtuStrankaListFormatedWithAdress>
    <izvorni_sadrzaj>
      <item>NELITA j.d.o.o. za zabavne i rekreacijske aktivnosti i turistička agencija, Obala kraljice Jelene 46, 23205 Bibinje</item>
    </izvorni_sadrzaj>
    <derivirana_varijabla naziv="DomainObject.Predmet.ProtuStrankaListFormatedWithAdress_1">
      <item>NELITA j.d.o.o. za zabavne i rekreacijske aktivnosti i turistička agencija, Obala kraljice Jelene 46, 23205 Bibinje</item>
    </derivirana_varijabla>
  </DomainObject.Predmet.ProtuStrankaListFormatedWithAdress>
  <DomainObject.Predmet.ProtuStrankaListFormatedWithAdressOIB>
    <izvorni_sadrzaj>
      <item>NELITA j.d.o.o. za zabavne i rekreacijske aktivnosti i turistička agencija, OIB 37210144210, Obala kraljice Jelene 46, 23205 Bibinje</item>
    </izvorni_sadrzaj>
    <derivirana_varijabla naziv="DomainObject.Predmet.ProtuStrankaListFormatedWithAdressOIB_1">
      <item>NELITA j.d.o.o. za zabavne i rekreacijske aktivnosti i turistička agencija, OIB 37210144210, Obala kraljice Jelene 46, 23205 Bibinje</item>
    </derivirana_varijabla>
  </DomainObject.Predmet.ProtuStrankaListFormatedWithAdressOIB>
  <DomainObject.Predmet.ProtuStrankaListNazivFormated>
    <izvorni_sadrzaj>
      <item>NELITA j.d.o.o. za zabavne i rekreacijske aktivnosti i turistička agencija</item>
    </izvorni_sadrzaj>
    <derivirana_varijabla naziv="DomainObject.Predmet.ProtuStrankaListNazivFormated_1">
      <item>NELITA j.d.o.o. za zabavne i rekreacijske aktivnosti i turistička agencija</item>
    </derivirana_varijabla>
  </DomainObject.Predmet.ProtuStrankaListNazivFormated>
  <DomainObject.Predmet.ProtuStrankaListNazivFormatedOIB>
    <izvorni_sadrzaj>
      <item>NELITA j.d.o.o. za zabavne i rekreacijske aktivnosti i turistička agencija, OIB 37210144210</item>
    </izvorni_sadrzaj>
    <derivirana_varijabla naziv="DomainObject.Predmet.ProtuStrankaListNazivFormatedOIB_1">
      <item>NELITA j.d.o.o. za zabavne i rekreacijske aktivnosti i turistička agencija, OIB 37210144210</item>
    </derivirana_varijabla>
  </DomainObject.Predmet.ProtuStrankaListNazivFormatedOIB>
  <DomainObject.Predmet.OstaliListFormated>
    <izvorni_sadrzaj>
      <item>Marina Vučković Sikirić</item>
    </izvorni_sadrzaj>
    <derivirana_varijabla naziv="DomainObject.Predmet.OstaliListFormated_1">
      <item>Marina Vučković Sikirić</item>
    </derivirana_varijabla>
  </DomainObject.Predmet.OstaliListFormated>
  <DomainObject.Predmet.OstaliListFormatedOIB>
    <izvorni_sadrzaj>
      <item>Marina Vučković Sikirić, OIB 96198840131</item>
    </izvorni_sadrzaj>
    <derivirana_varijabla naziv="DomainObject.Predmet.OstaliListFormatedOIB_1">
      <item>Marina Vučković Sikirić, OIB 96198840131</item>
    </derivirana_varijabla>
  </DomainObject.Predmet.OstaliListFormatedOIB>
  <DomainObject.Predmet.OstaliListFormatedWithAdress>
    <izvorni_sadrzaj>
      <item>Marina Vučković Sikirić, Obala Kraljice Jelene 46, 23205 Bibinje</item>
    </izvorni_sadrzaj>
    <derivirana_varijabla naziv="DomainObject.Predmet.OstaliListFormatedWithAdress_1">
      <item>Marina Vučković Sikirić, Obala Kraljice Jelene 46, 23205 Bibinje</item>
    </derivirana_varijabla>
  </DomainObject.Predmet.OstaliListFormatedWithAdress>
  <DomainObject.Predmet.OstaliListFormatedWithAdressOIB>
    <izvorni_sadrzaj>
      <item>Marina Vučković Sikirić, OIB 96198840131, Obala Kraljice Jelene 46, 23205 Bibinje</item>
    </izvorni_sadrzaj>
    <derivirana_varijabla naziv="DomainObject.Predmet.OstaliListFormatedWithAdressOIB_1">
      <item>Marina Vučković Sikirić, OIB 96198840131, Obala Kraljice Jelene 46, 23205 Bibinje</item>
    </derivirana_varijabla>
  </DomainObject.Predmet.OstaliListFormatedWithAdressOIB>
  <DomainObject.Predmet.OstaliListNazivFormated>
    <izvorni_sadrzaj>
      <item>Marina Vučković Sikirić</item>
    </izvorni_sadrzaj>
    <derivirana_varijabla naziv="DomainObject.Predmet.OstaliListNazivFormated_1">
      <item>Marina Vučković Sikirić</item>
    </derivirana_varijabla>
  </DomainObject.Predmet.OstaliListNazivFormated>
  <DomainObject.Predmet.OstaliListNazivFormatedOIB>
    <izvorni_sadrzaj>
      <item>Marina Vučković Sikirić, OIB 96198840131</item>
    </izvorni_sadrzaj>
    <derivirana_varijabla naziv="DomainObject.Predmet.OstaliListNazivFormatedOIB_1">
      <item>Marina Vučković Sikirić, OIB 96198840131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2019.</izvorni_sadrzaj>
    <derivirana_varijabla naziv="DomainObject.Datum_1">18. lipnja 2019.</derivirana_varijabla>
  </DomainObject.Datum>
  <DomainObject.PoslovniBrojDokumenta>
    <izvorni_sadrzaj>St-180/2019-6</izvorni_sadrzaj>
    <derivirana_varijabla naziv="DomainObject.PoslovniBrojDokumenta_1">St-180/2019-6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NELITA j.d.o.o. za zabavne i rekreacijske aktivnosti i turistička agencija</izvorni_sadrzaj>
    <derivirana_varijabla naziv="DomainObject.Predmet.ProtustrankaIDrugi_1">NELITA j.d.o.o. za zabavne i rekreacijske aktivnosti i turistička agencija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NELITA j.d.o.o. za zabavne i rekreacijske aktivnosti i turistička agencija, OIB 37210144210, Obala kraljice Jelene 46, 23205 Bibinje</izvorni_sadrzaj>
    <derivirana_varijabla naziv="DomainObject.Predmet.ProtustrankaIDrugiAdressOIB_1">NELITA j.d.o.o. za zabavne i rekreacijske aktivnosti i turistička agencija, OIB 37210144210, Obala kraljice Jelene 46,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NELITA j.d.o.o. za zabavne i rekreacijske aktivnosti i turistička agencija</item>
      <item>FINA</item>
      <item>Marina Vučković Sikirić</item>
    </izvorni_sadrzaj>
    <derivirana_varijabla naziv="DomainObject.Predmet.SudioniciListNaziv_1">
      <item>NELITA j.d.o.o. za zabavne i rekreacijske aktivnosti i turistička agencija</item>
      <item>FINA</item>
      <item>Marina Vučković Sikirić</item>
    </derivirana_varijabla>
  </DomainObject.Predmet.SudioniciListNaziv>
  <DomainObject.Predmet.SudioniciListAdressOIB>
    <izvorni_sadrzaj>
      <item>NELITA j.d.o.o. za zabavne i rekreacijske aktivnosti i turistička agencija, OIB 37210144210, Obala kraljice Jelene 46,23205 Bibinje</item>
      <item>FINA, OIB 85821130368, Ivana Danila 4,23000 Zadar</item>
      <item>Marina Vučković Sikirić, OIB 96198840131, Obala Kraljice Jelene 46,23205 Bibinje</item>
    </izvorni_sadrzaj>
    <derivirana_varijabla naziv="DomainObject.Predmet.SudioniciListAdressOIB_1">
      <item>NELITA j.d.o.o. za zabavne i rekreacijske aktivnosti i turistička agencija, OIB 37210144210, Obala kraljice Jelene 46,23205 Bibinje</item>
      <item>FINA, OIB 85821130368, Ivana Danila 4,23000 Zadar</item>
      <item>Marina Vučković Sikirić, OIB 96198840131, Obala Kraljice Jelene 46,23205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37210144210</item>
      <item>, OIB 85821130368</item>
      <item>, OIB 96198840131</item>
    </izvorni_sadrzaj>
    <derivirana_varijabla naziv="DomainObject.Predmet.SudioniciListNazivOIB_1">
      <item>, OIB 37210144210</item>
      <item>, OIB 85821130368</item>
      <item>, OIB 96198840131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lipnja 2019.</izvorni_sadrzaj>
    <derivirana_varijabla naziv="DomainObject.Predmet.DatumZadnjeOdrzaneSudskeRadnje_1">12. lipnja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350</properties:Words>
  <properties:Characters>1941</properties:Characters>
  <properties:Lines>83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2019-06-12T09:59:00Z</dcterms:created>
  <dc:creator>Ardena Bajlo</dc:creator>
  <cp:lastModifiedBy>Ante Rubelj</cp:lastModifiedBy>
  <cp:lastPrinted>2018-05-24T06:40:00Z</cp:lastPrinted>
  <dcterms:modified xmlns:xsi="http://www.w3.org/2001/XMLSchema-instance" xsi:type="dcterms:W3CDTF">2019-06-18T12:38:00Z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St-180/2019-6 / Zapisnik - Ročište radi izjašnjenja o prijedlogu za otvaranje steč.post (1 St-180-2019-povodom prijedloga za otvaranje stečaja-12.6.19.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