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771bf" w14:paraId="ad771bf" w:rsidRDefault="00212EE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1524000</wp:posOffset>
            </wp:positionH>
            <wp:positionV relativeFrom="page">
              <wp:posOffset>647700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2EE5" w:rsidP="00212EE5" w:rsidR="00212EE5">
      <w:pPr>
        <w:spacing w:after="0"/>
        <w:jc w:val="both"/>
      </w:pPr>
      <w:r>
        <w:t xml:space="preserve">           Republika Hrvatska</w:t>
      </w:r>
    </w:p>
    <w:p w:rsidRDefault="00212EE5" w:rsidP="00212EE5" w:rsidR="00212EE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212EE5" w:rsidP="00212EE5" w:rsidR="00212EE5" w:rsidRPr="00212EE5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</w:t>
      </w:r>
      <w:r w:rsidRPr="00212EE5">
        <w:rPr>
          <w:rFonts w:cs="Times New Roman" w:eastAsia="Times New Roman"/>
          <w:szCs w:val="20"/>
          <w:lang w:eastAsia="hr-HR"/>
        </w:rPr>
        <w:t>Poslovni broj: 5. St-751/2018-11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2EE5">
        <w:rPr>
          <w:rFonts w:cs="Times New Roman" w:eastAsia="Times New Roman"/>
          <w:szCs w:val="20"/>
          <w:lang w:eastAsia="hr-HR"/>
        </w:rPr>
        <w:t xml:space="preserve"> R E P U B L I K A  H R V A T S K A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12EE5">
        <w:rPr>
          <w:rFonts w:cs="Times New Roman" w:eastAsia="Times New Roman"/>
          <w:szCs w:val="20"/>
          <w:lang w:eastAsia="hr-HR"/>
        </w:rPr>
        <w:t>R J E Š E N J E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2EE5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proofErr w:type="spellStart"/>
      <w:r w:rsidRPr="00212EE5">
        <w:rPr>
          <w:rFonts w:cs="Times New Roman" w:eastAsia="Times New Roman"/>
          <w:szCs w:val="20"/>
          <w:lang w:eastAsia="hr-HR"/>
        </w:rPr>
        <w:t>eZona</w:t>
      </w:r>
      <w:proofErr w:type="spellEnd"/>
      <w:r w:rsidRPr="00212EE5">
        <w:rPr>
          <w:rFonts w:cs="Times New Roman" w:eastAsia="Times New Roman"/>
          <w:szCs w:val="20"/>
          <w:lang w:eastAsia="hr-HR"/>
        </w:rPr>
        <w:t xml:space="preserve"> jednostavno društvo s ograničenom odgovornošću za trgovinu i usluge, Virovitica, Slavonska 103, OIB: 17081663151, MBS: 010089062, 8. svibnja 2019.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r i j e š i o  j e 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 Privremenom stečajnom upravitelju Ivi Žiža, dipl. ekonomisti iz Ludbrega, Vinogradi Lubreški 53, OIB: 08163835361, </w:t>
      </w:r>
      <w:r w:rsidRPr="00212EE5">
        <w:rPr>
          <w:rFonts w:cs="Times New Roman" w:eastAsia="Times New Roman"/>
          <w:szCs w:val="20"/>
          <w:lang w:eastAsia="hr-HR"/>
        </w:rPr>
        <w:t xml:space="preserve">određuje se nagrada </w:t>
      </w:r>
      <w:r w:rsidRPr="00212EE5">
        <w:rPr>
          <w:rFonts w:cs="Times New Roman" w:eastAsia="Times New Roman"/>
          <w:noProof/>
          <w:szCs w:val="20"/>
          <w:lang w:eastAsia="hr-HR"/>
        </w:rPr>
        <w:t>u bruto iznosu od 3.000,00 kn i trošak u iznosu od 1.415,04 kn.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>Privremeni stečajni upravitelj je podneskom od 2. svibnja 2019. zatražio da mu se za obavljanje dužnosti odredi nagrada u bruto iznosu od 3.000,00 kn i naknada stvarnih troškova u iznosu od 1.415,04 kn.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Helvetica" w:eastAsia="Times New Roman" w:hAnsi="Calibri" w:ascii="Calibri"/>
          <w:color w:val="666666"/>
          <w:sz w:val="21"/>
          <w:szCs w:val="21"/>
          <w:lang w:eastAsia="hr-HR"/>
        </w:rPr>
        <w:t xml:space="preserve">                         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Stečajni sudac razmotrio je zahtjev privremenog stečajnog upravitelja i ocijenio ga, temeljem čl.94. i čl.119. st.6. Stečajnog zakona ("Narodne novine" broj 71/15 i 104/17, dalje: SZ) osnovanim. 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obavio.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12EE5" w:rsidP="00212EE5" w:rsidR="00212EE5" w:rsidRPr="00212EE5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212EE5">
        <w:rPr>
          <w:rFonts w:cs="Times New Roman" w:eastAsia="Times New Roman"/>
          <w:szCs w:val="20"/>
          <w:lang w:eastAsia="hr-HR"/>
        </w:rPr>
        <w:t>Troškovi putovanja, pribavljanja podataka o imovini dužnika i materijalni troškovi stečajnog upravitelja, naknadu kojih traži, bili su potrebni za izradu izvješća i odlučivanje o prijedlogu za pokretanje stečajnog postupka te su odobreni.</w:t>
      </w:r>
    </w:p>
    <w:p w:rsidRDefault="00212EE5" w:rsidP="00212EE5" w:rsidR="00212EE5" w:rsidRPr="00212EE5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212EE5" w:rsidP="00212EE5" w:rsidR="00212EE5" w:rsidRPr="00212EE5">
      <w:pPr>
        <w:tabs>
          <w:tab w:pos="8647" w:val="left"/>
        </w:tabs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12EE5">
        <w:rPr>
          <w:rFonts w:cs="Times New Roman" w:eastAsia="Times New Roman"/>
          <w:szCs w:val="20"/>
          <w:lang w:eastAsia="hr-HR"/>
        </w:rPr>
        <w:t xml:space="preserve">                Slijedom navedenog je temeljem čl.94. st.1.-3. SZ riješeno kao u izreci.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Helvetica" w:eastAsia="Times New Roman" w:hAnsi="Calibri" w:ascii="Calibri"/>
          <w:color w:val="666666"/>
          <w:sz w:val="21"/>
          <w:szCs w:val="21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U Bjelovaru 8. svibnja 2019. 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             Sutkinja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           Marija Petrina Kubica v.r.</w:t>
      </w:r>
    </w:p>
    <w:p w:rsidRDefault="00212EE5" w:rsidP="00212EE5" w:rsidR="00212EE5" w:rsidRPr="00212EE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212EE5" w:rsidP="00212EE5" w:rsidR="00212EE5" w:rsidRPr="00212EE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212EE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212EE5" w:rsidP="00212EE5" w:rsidR="00212EE5" w:rsidRPr="00212EE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212EE5" w:rsidP="00212EE5" w:rsidR="00AE649C" w:rsidRPr="00B76F3C">
      <w:pPr>
        <w:overflowPunct w:val="false"/>
        <w:autoSpaceDE w:val="false"/>
        <w:autoSpaceDN w:val="false"/>
        <w:adjustRightInd w:val="false"/>
        <w:spacing w:after="0"/>
        <w:jc w:val="both"/>
      </w:pPr>
      <w:r w:rsidRPr="00212EE5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bookmarkStart w:name="_GoBack" w:id="0"/>
      <w:bookmarkEnd w:id="0"/>
      <w:r w:rsidRPr="00212EE5">
        <w:rPr>
          <w:rFonts w:cs="Times New Roman" w:eastAsia="Times New Roman"/>
          <w:szCs w:val="20"/>
          <w:lang w:eastAsia="hr-HR"/>
        </w:rPr>
        <w:t>Žalba se podnosi u tri primjerka.</w:t>
      </w:r>
    </w:p>
    <w:sectPr w:rsidSect="00212EE5" w:rsidR="00AE649C" w:rsidRPr="00B76F3C">
      <w:headerReference w:type="default" r:id="rId11"/>
      <w:pgSz w:code="9" w:h="16839" w:w="11907"/>
      <w:pgMar w:gutter="0" w:footer="1134" w:header="1134" w:left="1417" w:bottom="568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EE5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32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709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2019.</izvorni_sadrzaj>
    <derivirana_varijabla naziv="DomainObject.DatumDonosenjaOdluke_1">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St-751/2018-11</izvorni_sadrzaj>
    <derivirana_varijabla naziv="DomainObject.Oznaka_1">St-751/2018-11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2018.</izvorni_sadrzaj>
    <derivirana_varijabla naziv="DomainObject.Predmet.DatumOsnivanja_1">10.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travnja 2019.</izvorni_sadrzaj>
    <derivirana_varijabla naziv="DomainObject.Predmet.DatumRjesavanja_1">30.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St-751/2018</izvorni_sadrzaj>
    <derivirana_varijabla naziv="DomainObject.Predmet.OznakaBroj_1">St-751/2018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eZona jednostavno društvo s ograničenom odgovornošću za trgovinu i usluge zastupanog po punomoćniku Dragomir Kosanović</izvorni_sadrzaj>
    <derivirana_varijabla naziv="DomainObject.Predmet.ProtustrankaFormated_1">  eZona jednostavno društvo s ograničenom odgovornošću za trgovinu i usluge zastupanog po punomoćniku Dragomir Kosanović</derivirana_varijabla>
  </DomainObject.Predmet.ProtustrankaFormated>
  <DomainObject.Predmet.ProtustrankaFormatedOIB>
    <izvorni_sadrzaj>  eZona jednostavno društvo s ograničenom odgovornošću za trgovinu i usluge, OIB 17081663151 zastupanog po punomoćniku Dragomir Kosanović</izvorni_sadrzaj>
    <derivirana_varijabla naziv="DomainObject.Predmet.ProtustrankaFormatedOIB_1">  eZona jednostavno društvo s ograničenom odgovornošću za trgovinu i usluge, OIB 17081663151 zastupanog po punomoćniku Dragomir Kosanović</derivirana_varijabla>
  </DomainObject.Predmet.ProtustrankaFormatedOIB>
  <DomainObject.Predmet.ProtustrankaFormatedWithAdress>
    <izvorni_sadrzaj> eZona jednostavno društvo s ograničenom odgovornošću za trgovinu i usluge, Slavonska 103, 33000 Virovitica zastupanog po punomoćniku Dragomir Kosanović</izvorni_sadrzaj>
    <derivirana_varijabla naziv="DomainObject.Predmet.ProtustrankaFormatedWithAdress_1"> eZona jednostavno društvo s ograničenom odgovornošću za trgovinu i usluge, Slavonska 103, 33000 Virovitica zastupanog po punomoćniku Dragomir Kosanović</derivirana_varijabla>
  </DomainObject.Predmet.ProtustrankaFormatedWithAdress>
  <DomainObject.Predmet.ProtustrankaFormatedWithAdressOIB>
    <izvorni_sadrzaj> eZona jednostavno društvo s ograničenom odgovornošću za trgovinu i usluge, OIB 17081663151, Slavonska 103, 33000 Virovitica zastupanog po punomoćniku Dragomir Kosanović</izvorni_sadrzaj>
    <derivirana_varijabla naziv="DomainObject.Predmet.ProtustrankaFormatedWithAdressOIB_1"> eZona jednostavno društvo s ograničenom odgovornošću za trgovinu i usluge, OIB 17081663151, Slavonska 103, 33000 Virovitica zastupanog po punomoćniku Dragomir Kosanović</derivirana_varijabla>
  </DomainObject.Predmet.ProtustrankaFormatedWithAdressOIB>
  <DomainObject.Predmet.ProtustrankaWithAdress>
    <izvorni_sadrzaj>eZona jednostavno društvo s ograničenom odgovornošću za trgovinu i usluge Slavonska 103, 33000 Virovitica</izvorni_sadrzaj>
    <derivirana_varijabla naziv="DomainObject.Predmet.ProtustrankaWithAdress_1">eZona jednostavno društvo s ograničenom odgovornošću za trgovinu i usluge Slavonska 103, 33000 Virovitica</derivirana_varijabla>
  </DomainObject.Predmet.ProtustrankaWithAdress>
  <DomainObject.Predmet.ProtustrankaWithAdressOIB>
    <izvorni_sadrzaj>eZona jednostavno društvo s ograničenom odgovornošću za trgovinu i usluge, OIB 17081663151, Slavonska 103, 33000 Virovitica</izvorni_sadrzaj>
    <derivirana_varijabla naziv="DomainObject.Predmet.ProtustrankaWithAdressOIB_1">eZona jednostavno društvo s ograničenom odgovornošću za trgovinu i usluge, OIB 17081663151, Slavonska 103, 33000 Virovitica</derivirana_varijabla>
  </DomainObject.Predmet.ProtustrankaWithAdressOIB>
  <DomainObject.Predmet.ProtustrankaNazivFormated>
    <izvorni_sadrzaj>eZona jednostavno društvo s ograničenom odgovornošću za trgovinu i usluge</izvorni_sadrzaj>
    <derivirana_varijabla naziv="DomainObject.Predmet.ProtustrankaNazivFormated_1">eZona jednostavno društvo s ograničenom odgovornošću za trgovinu i usluge</derivirana_varijabla>
  </DomainObject.Predmet.ProtustrankaNazivFormated>
  <DomainObject.Predmet.ProtustrankaNazivFormatedOIB>
    <izvorni_sadrzaj>eZona jednostavno društvo s ograničenom odgovornošću za trgovinu i usluge, OIB 17081663151</izvorni_sadrzaj>
    <derivirana_varijabla naziv="DomainObject.Predmet.ProtustrankaNazivFormatedOIB_1">eZona jednostavno društvo s ograničenom odgovornošću za trgovinu i usluge, OIB 17081663151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eZona jednostavno društvo s ograničenom odgovornošću za trgovinu i usluge zastupanog po punomoćniku Dragomir Kosanović</item>
    </izvorni_sadrzaj>
    <derivirana_varijabla naziv="DomainObject.Predmet.ProtuStrankaListFormated_1">
      <item>eZona jednostavno društvo s ograničenom odgovornošću za trgovinu i usluge zastupanog po punomoćniku Dragomir Kosanović</item>
    </derivirana_varijabla>
  </DomainObject.Predmet.ProtuStrankaListFormated>
  <DomainObject.Predmet.ProtuStrankaListFormatedOIB>
    <izvorni_sadrzaj>
      <item>eZona jednostavno društvo s ograničenom odgovornošću za trgovinu i usluge, OIB 17081663151 zastupanog po punomoćniku Dragomir Kosanović</item>
    </izvorni_sadrzaj>
    <derivirana_varijabla naziv="DomainObject.Predmet.ProtuStrankaListFormatedOIB_1">
      <item>eZona jednostavno društvo s ograničenom odgovornošću za trgovinu i usluge, OIB 17081663151 zastupanog po punomoćniku Dragomir Kosanović</item>
    </derivirana_varijabla>
  </DomainObject.Predmet.ProtuStrankaListFormatedOIB>
  <DomainObject.Predmet.ProtuStrankaListFormatedWithAdress>
    <izvorni_sadrzaj>
      <item>eZona jednostavno društvo s ograničenom odgovornošću za trgovinu i usluge, Slavonska 103, 33000 Virovitica zastupanog po punomoćniku Dragomir Kosanović</item>
    </izvorni_sadrzaj>
    <derivirana_varijabla naziv="DomainObject.Predmet.ProtuStrankaListFormatedWithAdress_1">
      <item>eZona jednostavno društvo s ograničenom odgovornošću za trgovinu i usluge, Slavonska 103, 33000 Virovitica zastupanog po punomoćniku Dragomir Kosanović</item>
    </derivirana_varijabla>
  </DomainObject.Predmet.ProtuStrankaListFormatedWithAdress>
  <DomainObject.Predmet.ProtuStrankaListFormatedWithAdressOIB>
    <izvorni_sadrzaj>
      <item>eZona jednostavno društvo s ograničenom odgovornošću za trgovinu i usluge, OIB 17081663151, Slavonska 103, 33000 Virovitica zastupanog po punomoćniku Dragomir Kosanović</item>
    </izvorni_sadrzaj>
    <derivirana_varijabla naziv="DomainObject.Predmet.ProtuStrankaListFormatedWithAdressOIB_1">
      <item>eZona jednostavno društvo s ograničenom odgovornošću za trgovinu i usluge, OIB 17081663151, Slavonska 103, 33000 Virovitica zastupanog po punomoćniku Dragomir Kosanović</item>
    </derivirana_varijabla>
  </DomainObject.Predmet.ProtuStrankaListFormatedWithAdressOIB>
  <DomainObject.Predmet.ProtuStrankaListNazivFormated>
    <izvorni_sadrzaj>
      <item>eZona jednostavno društvo s ograničenom odgovornošću za trgovinu i usluge</item>
    </izvorni_sadrzaj>
    <derivirana_varijabla naziv="DomainObject.Predmet.ProtuStrankaListNazivFormated_1">
      <item>eZona jednostavno društvo s ograničenom odgovornošću za trgovinu i usluge</item>
    </derivirana_varijabla>
  </DomainObject.Predmet.ProtuStrankaListNazivFormated>
  <DomainObject.Predmet.ProtuStrankaListNazivFormatedOIB>
    <izvorni_sadrzaj>
      <item>eZona jednostavno društvo s ograničenom odgovornošću za trgovinu i usluge, OIB 17081663151</item>
    </izvorni_sadrzaj>
    <derivirana_varijabla naziv="DomainObject.Predmet.ProtuStrankaListNazivFormatedOIB_1">
      <item>eZona jednostavno društvo s ograničenom odgovornošću za trgovinu i usluge, OIB 17081663151</item>
    </derivirana_varijabla>
  </DomainObject.Predmet.ProtuStrankaListNazivFormatedOIB>
  <DomainObject.Predmet.OstaliListFormated>
    <izvorni_sadrzaj>
      <item>Dragomir Kosanović punomoćnik sudionika u postupku eZona jednostavno društvo s ograničenom odgovornošću za trgovinu i usluge</item>
      <item>Ivo Žiža</item>
    </izvorni_sadrzaj>
    <derivirana_varijabla naziv="DomainObject.Predmet.OstaliListFormated_1">
      <item>Dragomir Kosanović punomoćnik sudionika u postupku eZona jednostavno društvo s ograničenom odgovornošću za trgovinu i usluge</item>
      <item>Ivo Žiža</item>
    </derivirana_varijabla>
  </DomainObject.Predmet.OstaliListFormated>
  <DomainObject.Predmet.OstaliListFormatedOIB>
    <izvorni_sadrzaj>
      <item>Dragomir Kosanović, OIB 28015314135 punomoćnik sudionika u postupku eZona jednostavno društvo s ograničenom odgovornošću za trgovinu i usluge</item>
      <item>Ivo Žiža, OIB 08163835361</item>
    </izvorni_sadrzaj>
    <derivirana_varijabla naziv="DomainObject.Predmet.OstaliListFormatedOIB_1">
      <item>Dragomir Kosanović, OIB 28015314135 punomoćnik sudionika u postupku eZona jednostavno društvo s ograničenom odgovornošću za trgovinu i usluge</item>
      <item>Ivo Žiža, OIB 08163835361</item>
    </derivirana_varijabla>
  </DomainObject.Predmet.OstaliListFormatedOIB>
  <DomainObject.Predmet.OstaliListFormatedWithAdress>
    <izvorni_sadrzaj>
      <item>Dragomir Kosanović, Vukovarska 43, 33410 Suhopolje punomoćnik sudionika u postupku eZona jednostavno društvo s ograničenom odgovornošću za trgovinu i usluge</item>
      <item>Ivo Žiža, Vinogradi Ludbreški 53, 42230 Vinogradi Ludbreški</item>
    </izvorni_sadrzaj>
    <derivirana_varijabla naziv="DomainObject.Predmet.OstaliListFormatedWithAdress_1">
      <item>Dragomir Kosanović, Vukovarska 43, 33410 Suhopolje punomoćnik sudionika u postupku eZona jednostavno društvo s ograničenom odgovornošću za trgovinu i usluge</item>
      <item>Ivo Žiža, Vinogradi Ludbreški 53, 42230 Vinogradi Ludbreški</item>
    </derivirana_varijabla>
  </DomainObject.Predmet.OstaliListFormatedWithAdress>
  <DomainObject.Predmet.OstaliListFormatedWithAdressOIB>
    <izvorni_sadrzaj>
      <item>Dragomir Kosanović, OIB 28015314135, Vukovarska 43, 33410 Suhopolje punomoćnik sudionika u postupku eZona jednostavno društvo s ograničenom odgovornošću za trgovinu i usluge</item>
      <item>Ivo Žiža, OIB 08163835361, Vinogradi Ludbreški 53, 42230 Vinogradi Ludbreški</item>
    </izvorni_sadrzaj>
    <derivirana_varijabla naziv="DomainObject.Predmet.OstaliListFormatedWithAdressOIB_1">
      <item>Dragomir Kosanović, OIB 28015314135, Vukovarska 43, 33410 Suhopolje punomoćnik sudionika u postupku eZona jednostavno društvo s ograničenom odgovornošću za trgovinu i usluge</item>
      <item>Ivo Žiža, OIB 08163835361, Vinogradi Ludbreški 53, 42230 Vinogradi Ludbreški</item>
    </derivirana_varijabla>
  </DomainObject.Predmet.OstaliListFormatedWithAdressOIB>
  <DomainObject.Predmet.OstaliListNazivFormated>
    <izvorni_sadrzaj>
      <item>Dragomir Kosanović</item>
      <item>Ivo Žiža</item>
    </izvorni_sadrzaj>
    <derivirana_varijabla naziv="DomainObject.Predmet.OstaliListNazivFormated_1">
      <item>Dragomir Kosanović</item>
      <item>Ivo Žiža</item>
    </derivirana_varijabla>
  </DomainObject.Predmet.OstaliListNazivFormated>
  <DomainObject.Predmet.OstaliListNazivFormatedOIB>
    <izvorni_sadrzaj>
      <item>Dragomir Kosanović, OIB 28015314135</item>
      <item>Ivo Žiža, OIB 08163835361</item>
    </izvorni_sadrzaj>
    <derivirana_varijabla naziv="DomainObject.Predmet.OstaliListNazivFormatedOIB_1">
      <item>Dragomir Kosanović, OIB 28015314135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2019.</izvorni_sadrzaj>
    <derivirana_varijabla naziv="DomainObject.Datum_1">8. svibnja 2019.</derivirana_varijabla>
  </DomainObject.Datum>
  <DomainObject.PoslovniBrojDokumenta>
    <izvorni_sadrzaj>St-751/2018-11</izvorni_sadrzaj>
    <derivirana_varijabla naziv="DomainObject.PoslovniBrojDokumenta_1">St-751/2018-11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eZona jednostavno društvo s ograničenom odgovornošću za trgovinu i usluge</izvorni_sadrzaj>
    <derivirana_varijabla naziv="DomainObject.Predmet.ProtustrankaIDrugi_1">eZona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eZona jednostavno društvo s ograničenom odgovornošću za trgovinu i usluge, OIB 17081663151, Slavonska 103, 33000 Virovitica</izvorni_sadrzaj>
    <derivirana_varijabla naziv="DomainObject.Predmet.ProtustrankaIDrugiAdressOIB_1">eZona jednostavno društvo s ograničenom odgovornošću za trgovinu i usluge, OIB 17081663151, Slavonska 103,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travnja 2019.</izvorni_sadrzaj>
    <derivirana_varijabla naziv="DomainObject.Predmet.OdlukaRjesenje.DatumDonosenjaOdluke_1">30.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St-751/2018-9</izvorni_sadrzaj>
    <derivirana_varijabla naziv="DomainObject.Predmet.OdlukaRjesenje.Oznaka_1">St-751/2018-9</derivirana_varijabla>
  </DomainObject.Predmet.OdlukaRjesenje.Oznaka>
  <DomainObject.Predmet.SudioniciListNaziv>
    <izvorni_sadrzaj>
      <item>FINA, RC ZAGREB, Podružnica BJELOVAR</item>
      <item>eZona jednostavno društvo s ograničenom odgovornošću za trgovinu i usluge</item>
      <item>Dragomir Kosanović</item>
      <item>Ivo Žiža</item>
    </izvorni_sadrzaj>
    <derivirana_varijabla naziv="DomainObject.Predmet.SudioniciListNaziv_1">
      <item>FINA, RC ZAGREB, Podružnica BJELOVAR</item>
      <item>eZona jednostavno društvo s ograničenom odgovornošću za trgovinu i usluge</item>
      <item>Dragomir Kosanović</item>
      <item>Ivo Žiža</item>
    </derivirana_varijabla>
  </DomainObject.Predmet.SudioniciListNaziv>
  <DomainObject.Predmet.SudioniciListAdressOIB>
    <izvorni_sadrzaj>
      <item>FINA, RC ZAGREB, Podružnica BJELOVAR, OIB 85821130368, F. Supila 4,43000 Bjelovar</item>
      <item>eZona jednostavno društvo s ograničenom odgovornošću za trgovinu i usluge, OIB 17081663151, Slavonska 103,33000 Virovitica</item>
      <item>Dragomir Kosanović, OIB 28015314135, Vukovarska 43,33410 Suhopolje</item>
      <item>Ivo Žiža, OIB 08163835361, Vinogradi Ludbreški 53,42230 Vinogradi Ludbreški</item>
    </izvorni_sadrzaj>
    <derivirana_varijabla naziv="DomainObject.Predmet.SudioniciListAdressOIB_1">
      <item>FINA, RC ZAGREB, Podružnica BJELOVAR, OIB 85821130368, F. Supila 4,43000 Bjelovar</item>
      <item>eZona jednostavno društvo s ograničenom odgovornošću za trgovinu i usluge, OIB 17081663151, Slavonska 103,33000 Virovitica</item>
      <item>Dragomir Kosanović, OIB 28015314135, Vukovarska 43,33410 Suhopolje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9B79DD-4A37-41E7-9250-A4C58135E7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1740</properties:Characters>
  <properties:Lines>50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2019-05-08T12:21:00Z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St-751/2018-11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