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0d90" w14:paraId="a1b0d90" w:rsidRDefault="007668DE" w:rsidP="003D0EB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0EB2">
        <w:tab/>
      </w:r>
      <w:r w:rsidR="003D0EB2">
        <w:tab/>
      </w:r>
      <w:r w:rsidR="003D0EB2">
        <w:tab/>
      </w:r>
      <w:r w:rsidR="003D0EB2">
        <w:tab/>
      </w:r>
      <w:r w:rsidR="003D0EB2">
        <w:tab/>
      </w:r>
      <w:r w:rsidR="003D0EB2">
        <w:tab/>
      </w:r>
      <w:r w:rsidR="003D0EB2">
        <w:tab/>
      </w:r>
      <w:r w:rsidR="003D0EB2">
        <w:tab/>
      </w:r>
      <w:r w:rsidR="003D0EB2">
        <w:tab/>
        <w:t xml:space="preserve">    </w:t>
      </w:r>
      <w:r w:rsidR="00295F32" w:rsidRPr="0053264E">
        <w:t xml:space="preserve">  4St-</w:t>
      </w:r>
      <w:r w:rsidR="00B31527">
        <w:t>849</w:t>
      </w:r>
      <w:r w:rsidR="00BD1DC1">
        <w:t>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B31527" w:rsidP="003126C7" w:rsidR="003126C7" w:rsidRPr="007668DE">
      <w:pPr>
        <w:jc w:val="center"/>
      </w:pPr>
      <w:r>
        <w:t xml:space="preserve">U  I M E  </w:t>
      </w:r>
      <w:r w:rsidR="003126C7" w:rsidRPr="007668DE">
        <w:t>R</w:t>
      </w:r>
      <w:r w:rsidR="00F17825" w:rsidRPr="007668DE">
        <w:t xml:space="preserve"> </w:t>
      </w:r>
      <w:r w:rsidR="003126C7" w:rsidRPr="007668DE">
        <w:t>E</w:t>
      </w:r>
      <w:r w:rsidR="00F17825" w:rsidRPr="007668DE">
        <w:t xml:space="preserve"> </w:t>
      </w:r>
      <w:r w:rsidR="003126C7" w:rsidRPr="007668DE">
        <w:t>P</w:t>
      </w:r>
      <w:r w:rsidR="00F17825" w:rsidRPr="007668DE">
        <w:t xml:space="preserve"> </w:t>
      </w:r>
      <w:r w:rsidR="003126C7" w:rsidRPr="007668DE">
        <w:t>U</w:t>
      </w:r>
      <w:r w:rsidR="00F17825" w:rsidRPr="007668DE">
        <w:t xml:space="preserve"> </w:t>
      </w:r>
      <w:r w:rsidR="003126C7" w:rsidRPr="007668DE">
        <w:t>B</w:t>
      </w:r>
      <w:r w:rsidR="00F17825" w:rsidRPr="007668DE">
        <w:t xml:space="preserve"> </w:t>
      </w:r>
      <w:r w:rsidR="003126C7" w:rsidRPr="007668DE">
        <w:t>L</w:t>
      </w:r>
      <w:r w:rsidR="00F17825" w:rsidRPr="007668DE">
        <w:t xml:space="preserve"> </w:t>
      </w:r>
      <w:r w:rsidR="003126C7" w:rsidRPr="007668DE">
        <w:t>I</w:t>
      </w:r>
      <w:r w:rsidR="00F17825" w:rsidRPr="007668DE">
        <w:t xml:space="preserve"> </w:t>
      </w:r>
      <w:r w:rsidR="003126C7" w:rsidRPr="007668DE">
        <w:t>K</w:t>
      </w:r>
      <w:r w:rsidR="00F17825" w:rsidRPr="007668DE">
        <w:t xml:space="preserve"> </w:t>
      </w:r>
      <w:r>
        <w:t>E</w:t>
      </w:r>
      <w:r w:rsidR="00F17825" w:rsidRPr="007668DE">
        <w:t xml:space="preserve"> </w:t>
      </w:r>
      <w:r w:rsidR="003126C7" w:rsidRPr="007668DE">
        <w:t xml:space="preserve"> H</w:t>
      </w:r>
      <w:r w:rsidR="00F17825" w:rsidRPr="007668DE">
        <w:t xml:space="preserve"> </w:t>
      </w:r>
      <w:r w:rsidR="003126C7" w:rsidRPr="007668DE">
        <w:t>R</w:t>
      </w:r>
      <w:r w:rsidR="00F17825" w:rsidRPr="007668DE">
        <w:t xml:space="preserve"> </w:t>
      </w:r>
      <w:r w:rsidR="003126C7" w:rsidRPr="007668DE">
        <w:t>V</w:t>
      </w:r>
      <w:r w:rsidR="00F17825" w:rsidRPr="007668DE">
        <w:t xml:space="preserve"> </w:t>
      </w:r>
      <w:r w:rsidR="003126C7" w:rsidRPr="007668DE">
        <w:t>A</w:t>
      </w:r>
      <w:r w:rsidR="00F17825" w:rsidRPr="007668DE">
        <w:t xml:space="preserve"> </w:t>
      </w:r>
      <w:r w:rsidR="003126C7" w:rsidRPr="007668DE">
        <w:t>T</w:t>
      </w:r>
      <w:r w:rsidR="00F17825" w:rsidRPr="007668DE">
        <w:t xml:space="preserve"> </w:t>
      </w:r>
      <w:r w:rsidR="003126C7" w:rsidRPr="007668DE">
        <w:t>S</w:t>
      </w:r>
      <w:r w:rsidR="00F17825" w:rsidRPr="007668DE">
        <w:t xml:space="preserve"> </w:t>
      </w:r>
      <w:r w:rsidR="003126C7" w:rsidRPr="007668DE">
        <w:t>K</w:t>
      </w:r>
      <w:r w:rsidR="00F17825" w:rsidRPr="007668DE">
        <w:t xml:space="preserve"> </w:t>
      </w:r>
      <w:r>
        <w:t>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9410EE" w:rsidP="00295F32" w:rsidR="009410EE">
      <w:pPr>
        <w:jc w:val="center"/>
        <w:rPr>
          <w:b/>
        </w:rPr>
      </w:pPr>
    </w:p>
    <w:p w:rsidRDefault="00A53051" w:rsidP="00CD02CD" w:rsidR="00CD02CD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</w:t>
      </w:r>
      <w:r w:rsidR="00BD1DC1">
        <w:t>povodom prijedloga</w:t>
      </w:r>
      <w:r w:rsidR="004E53F1">
        <w:t xml:space="preserve"> dužnika </w:t>
      </w:r>
      <w:r w:rsidR="00B31527">
        <w:t>OREŠIĆ d.o.o., Zagreb, Dubrava 306 g</w:t>
      </w:r>
      <w:r w:rsidR="004E53F1">
        <w:t xml:space="preserve">, OIB </w:t>
      </w:r>
      <w:r w:rsidR="00B31527" w:rsidRPr="00B31527">
        <w:t>41163522291</w:t>
      </w:r>
      <w:r w:rsidR="004E53F1">
        <w:t>, zastupanog po</w:t>
      </w:r>
      <w:r w:rsidR="00BD1DC1">
        <w:t xml:space="preserve"> </w:t>
      </w:r>
      <w:r w:rsidR="00B31527">
        <w:t>Emilu Orešiću</w:t>
      </w:r>
      <w:r w:rsidR="004E53F1">
        <w:t xml:space="preserve"> iz </w:t>
      </w:r>
      <w:r w:rsidR="00B31527">
        <w:t>Zagreba, Gojlanska 26</w:t>
      </w:r>
      <w:r w:rsidR="004E53F1">
        <w:t xml:space="preserve">, OIB </w:t>
      </w:r>
      <w:r w:rsidR="00B31527">
        <w:t>91634363457</w:t>
      </w:r>
      <w:r w:rsidR="004E53F1">
        <w:t xml:space="preserve">, kao osobi ovlaštenoj za zastupanje dužnika po zakonu, </w:t>
      </w:r>
      <w:r w:rsidR="00BD1DC1">
        <w:t xml:space="preserve">za otvaranje stečajnog postupka nad dužnikom </w:t>
      </w:r>
      <w:r w:rsidR="00B31527">
        <w:t xml:space="preserve">OREŠIĆ d.o.o., Zagreb, Dubrava 306 g, OIB </w:t>
      </w:r>
      <w:r w:rsidR="00B31527" w:rsidRPr="00B31527">
        <w:t>41163522291</w:t>
      </w:r>
      <w:r w:rsidR="00BD1DC1">
        <w:t>,</w:t>
      </w:r>
      <w:r w:rsidR="00CD02CD">
        <w:t xml:space="preserve"> </w:t>
      </w:r>
      <w:r w:rsidR="00AA3EFD">
        <w:t xml:space="preserve">dana </w:t>
      </w:r>
      <w:r w:rsidR="00B31527">
        <w:t>24</w:t>
      </w:r>
      <w:r w:rsidR="00CF4809">
        <w:t xml:space="preserve">. </w:t>
      </w:r>
      <w:r w:rsidR="00BD1DC1">
        <w:t>ožujka 2017</w:t>
      </w:r>
      <w:r w:rsidR="00CD02CD">
        <w:t>. godine</w:t>
      </w:r>
      <w:r w:rsidR="00B6025B">
        <w:t xml:space="preserve"> </w:t>
      </w:r>
    </w:p>
    <w:p w:rsidRDefault="00F348EE" w:rsidP="00CD02CD" w:rsidR="00CD02CD">
      <w:pPr>
        <w:jc w:val="both"/>
      </w:pPr>
      <w:r>
        <w:t xml:space="preserve"> </w:t>
      </w:r>
    </w:p>
    <w:p w:rsidRDefault="00CD02CD" w:rsidP="00CD02CD" w:rsidR="00CD02CD">
      <w:pPr>
        <w:jc w:val="center"/>
      </w:pPr>
      <w:r>
        <w:t>r i j e š i o     j e</w:t>
      </w:r>
      <w:r w:rsidR="003D0EB2">
        <w:t xml:space="preserve"> </w:t>
      </w:r>
    </w:p>
    <w:p w:rsidRDefault="00F348EE" w:rsidP="00CD02CD" w:rsidR="00F348EE">
      <w:pPr>
        <w:jc w:val="center"/>
      </w:pPr>
    </w:p>
    <w:p w:rsidRDefault="00F348EE" w:rsidP="00F348EE" w:rsidR="00F348EE">
      <w:pPr>
        <w:ind w:firstLine="708"/>
        <w:jc w:val="both"/>
      </w:pPr>
      <w:r>
        <w:t xml:space="preserve">Odbacuje se prijedlog dužnika OREŠIĆ d.o.o., Zagreb, Dubrava 306 g, OIB </w:t>
      </w:r>
      <w:r w:rsidRPr="00B31527">
        <w:t>41163522291</w:t>
      </w:r>
      <w:r>
        <w:t xml:space="preserve">, od 15. ožujka 2017. godine, za otvaranje stečajnog postupka nad istim, kao nedopušten. </w:t>
      </w:r>
    </w:p>
    <w:p w:rsidRDefault="004E53F1" w:rsidP="004E53F1" w:rsidR="004E53F1" w:rsidRPr="004E53F1">
      <w:pPr>
        <w:overflowPunct w:val="false"/>
        <w:autoSpaceDE w:val="false"/>
        <w:autoSpaceDN w:val="false"/>
        <w:adjustRightInd w:val="false"/>
        <w:ind w:left="708"/>
        <w:jc w:val="both"/>
        <w:rPr>
          <w:color w:val="000000"/>
          <w:szCs w:val="20"/>
        </w:rPr>
      </w:pPr>
    </w:p>
    <w:p w:rsidRDefault="00CD02CD" w:rsidP="00CD02CD" w:rsidR="00CD02CD">
      <w:pPr>
        <w:overflowPunct w:val="false"/>
        <w:autoSpaceDE w:val="false"/>
        <w:autoSpaceDN w:val="false"/>
        <w:adjustRightInd w:val="false"/>
        <w:ind w:hanging="720" w:left="720"/>
        <w:jc w:val="center"/>
        <w:rPr>
          <w:color w:val="000000"/>
          <w:szCs w:val="20"/>
        </w:rPr>
      </w:pPr>
      <w:r>
        <w:rPr>
          <w:color w:val="000000"/>
          <w:szCs w:val="20"/>
        </w:rPr>
        <w:t>Obrazloženje</w:t>
      </w:r>
    </w:p>
    <w:p w:rsidRDefault="00CD02CD" w:rsidP="00CD02CD" w:rsidR="00CD02CD">
      <w:pPr>
        <w:overflowPunct w:val="false"/>
        <w:autoSpaceDE w:val="false"/>
        <w:autoSpaceDN w:val="false"/>
        <w:adjustRightInd w:val="false"/>
        <w:ind w:hanging="720" w:left="720"/>
        <w:jc w:val="center"/>
        <w:rPr>
          <w:color w:val="000000"/>
          <w:szCs w:val="20"/>
        </w:rPr>
      </w:pPr>
    </w:p>
    <w:p w:rsidRDefault="004E53F1" w:rsidP="00CC06FD" w:rsidR="004E53F1">
      <w:pPr>
        <w:ind w:firstLine="708"/>
        <w:jc w:val="both"/>
      </w:pPr>
      <w:r>
        <w:t>Dužnik</w:t>
      </w:r>
      <w:r w:rsidR="00CC06FD">
        <w:t xml:space="preserve"> </w:t>
      </w:r>
      <w:r w:rsidR="00F348EE">
        <w:t xml:space="preserve">OREŠIĆ d.o.o., Zagreb, Dubrava 306 g, OIB </w:t>
      </w:r>
      <w:r w:rsidR="00F348EE" w:rsidRPr="00B31527">
        <w:t>41163522291</w:t>
      </w:r>
      <w:r>
        <w:t xml:space="preserve">, zastupan po </w:t>
      </w:r>
      <w:r w:rsidR="00F348EE">
        <w:t>Emilu Orešiću iz Zagreba, Gojlanska 26,</w:t>
      </w:r>
      <w:r>
        <w:t xml:space="preserve"> kao osobi ovlaštenoj za zastupanje dužnika po zakonu, podnio je sudu dana </w:t>
      </w:r>
      <w:r w:rsidR="00F348EE">
        <w:t>15. ožujka</w:t>
      </w:r>
      <w:r>
        <w:t xml:space="preserve"> 2017. godine prijedlog za otvaranje stečajnog postupka nad dužnikom.</w:t>
      </w:r>
    </w:p>
    <w:p w:rsidRDefault="00CC06FD" w:rsidP="004E53F1" w:rsidR="00CC06FD">
      <w:pPr>
        <w:ind w:firstLine="708"/>
        <w:jc w:val="both"/>
      </w:pPr>
      <w:r>
        <w:t xml:space="preserve"> </w:t>
      </w:r>
    </w:p>
    <w:p w:rsidRDefault="00F348EE" w:rsidP="00F348EE" w:rsidR="00F348EE">
      <w:pPr>
        <w:ind w:firstLine="708"/>
        <w:jc w:val="both"/>
      </w:pPr>
      <w:r>
        <w:t xml:space="preserve">Odredbom čl. 13. st. 1. Stečajnog zakona (Narodne novine broj 71/15, dalje u tekstu: SZ-a) propisano je da se u predstečajnom i stečajnom postupku podnesci podnose na propisanim obrascima, ako je to tim Zakonom određeno; odredbom st. 2. istog članka propisano je da će sadržaj i oblik obrazaca iz stavka 1. propisat pravilnikom ministar nadležan za poslove pravosuđa; odredbom st. 4. istog članka propisano je da ako podnesak nije podnesen na propisanom obrascu, sud će ga odbaciti kao nedopušten. </w:t>
      </w:r>
    </w:p>
    <w:p w:rsidRDefault="00F348EE" w:rsidP="00F348EE" w:rsidR="00F348EE">
      <w:pPr>
        <w:ind w:firstLine="708"/>
        <w:jc w:val="both"/>
      </w:pPr>
    </w:p>
    <w:p w:rsidRDefault="00F348EE" w:rsidP="00F348EE" w:rsidR="00F348EE">
      <w:pPr>
        <w:ind w:firstLine="708"/>
        <w:jc w:val="both"/>
      </w:pPr>
      <w:r>
        <w:t>Odredbom čl. 16. st. 1. SZ-a propisano je da se prijedlog za otvaranje predstečajnoga i stečajnoga postupka podnosi sudu na propisanom obrascu te sadržava podatke za identifikaciju dužnika i podnositelja prijedloga i popis imovine i obveza dužnika.</w:t>
      </w:r>
    </w:p>
    <w:p w:rsidRDefault="00F348EE" w:rsidP="00F348EE" w:rsidR="00F348EE">
      <w:pPr>
        <w:ind w:firstLine="708"/>
        <w:jc w:val="both"/>
      </w:pPr>
    </w:p>
    <w:p w:rsidRDefault="00F348EE" w:rsidP="00F348EE" w:rsidR="00F348EE">
      <w:pPr>
        <w:ind w:firstLine="708"/>
        <w:jc w:val="both"/>
      </w:pPr>
      <w:r>
        <w:t xml:space="preserve">U Narodnim novinama broj 107/15 od 7. listopada 2015. godine objavljen je Pravilnik o sadržaju i obliku obrazaca na kojima se podnose podnesci u predstečajnom i stečajnom postupku. </w:t>
      </w:r>
    </w:p>
    <w:p w:rsidRDefault="00F348EE" w:rsidP="00F348EE" w:rsidR="00F348EE">
      <w:pPr>
        <w:ind w:firstLine="708"/>
        <w:jc w:val="both"/>
      </w:pPr>
    </w:p>
    <w:p w:rsidRDefault="00F348EE" w:rsidP="00F348EE" w:rsidR="00F348EE">
      <w:pPr>
        <w:ind w:firstLine="708"/>
        <w:jc w:val="both"/>
      </w:pPr>
      <w:r>
        <w:lastRenderedPageBreak/>
        <w:t>Dakle, u konkretnom slučaju prijedlog za otvaranje stečajnog postupka nije podnesen na propisanom obrascu 1. sukladno čl. 1. st. 1. toč. 1. citiranog Pravilnika.</w:t>
      </w:r>
    </w:p>
    <w:p w:rsidRDefault="00F348EE" w:rsidP="00F348EE" w:rsidR="00F348EE">
      <w:pPr>
        <w:ind w:firstLine="708"/>
        <w:jc w:val="both"/>
      </w:pPr>
    </w:p>
    <w:p w:rsidRDefault="00F348EE" w:rsidP="00F348EE" w:rsidR="00F348EE">
      <w:pPr>
        <w:ind w:firstLine="708"/>
        <w:jc w:val="both"/>
      </w:pPr>
      <w:r>
        <w:t xml:space="preserve">Slijedom navedenog, temeljem čl. 13. st. 4. SZ-a, riješeno je kao u izreci ovog rješenja. </w:t>
      </w:r>
    </w:p>
    <w:p w:rsidRDefault="00CC06FD" w:rsidP="00CD02CD" w:rsidR="00CC06FD">
      <w:pPr>
        <w:ind w:firstLine="708"/>
        <w:jc w:val="both"/>
      </w:pPr>
    </w:p>
    <w:p w:rsidRDefault="00F348EE" w:rsidP="00CD02CD" w:rsidR="00F348EE">
      <w:pPr>
        <w:ind w:firstLine="708"/>
        <w:jc w:val="both"/>
      </w:pPr>
    </w:p>
    <w:p w:rsidRDefault="00295F32" w:rsidP="003D0EB2" w:rsidR="00295F32" w:rsidRPr="0053264E">
      <w:pPr>
        <w:ind w:firstLine="708"/>
        <w:jc w:val="center"/>
      </w:pPr>
      <w:r w:rsidRPr="0053264E">
        <w:t xml:space="preserve">U Karlovcu, </w:t>
      </w:r>
      <w:r w:rsidR="00F348EE">
        <w:t>24</w:t>
      </w:r>
      <w:r w:rsidR="00CF4809">
        <w:t xml:space="preserve">. </w:t>
      </w:r>
      <w:r w:rsidR="006B40A9">
        <w:t>ožujka 2017</w:t>
      </w:r>
      <w:r w:rsidRPr="0053264E">
        <w:t xml:space="preserve">. godine                          </w:t>
      </w:r>
    </w:p>
    <w:p w:rsidRDefault="00295F32" w:rsidP="00496E39" w:rsidR="00496E39" w:rsidRPr="0053264E">
      <w:pPr>
        <w:ind w:left="7080"/>
      </w:pPr>
      <w:r w:rsidRPr="0053264E">
        <w:t xml:space="preserve">  </w:t>
      </w:r>
      <w:r w:rsidR="00496E39" w:rsidRPr="0053264E">
        <w:t xml:space="preserve">                                     </w:t>
      </w:r>
      <w:r w:rsidR="00496E39">
        <w:t xml:space="preserve">     </w:t>
      </w:r>
      <w:r w:rsidR="00496E39" w:rsidRPr="0053264E">
        <w:t xml:space="preserve">Sudac: </w:t>
      </w:r>
    </w:p>
    <w:p w:rsidRDefault="00496E39" w:rsidP="00496E39" w:rsidR="00496E39">
      <w:r w:rsidRPr="0053264E">
        <w:t xml:space="preserve">                                                                                                  </w:t>
      </w:r>
      <w:r>
        <w:t xml:space="preserve">              </w:t>
      </w:r>
      <w:r w:rsidRPr="0053264E">
        <w:t>Goranka Boljkovac</w:t>
      </w:r>
      <w:r w:rsidR="00C53040">
        <w:t>, v.r.</w:t>
      </w:r>
    </w:p>
    <w:p w:rsidRDefault="00A53051" w:rsidP="00496E39" w:rsidR="00496E39" w:rsidRPr="0053264E">
      <w:r>
        <w:t>Pouka o pravnom lijeku:</w:t>
      </w:r>
    </w:p>
    <w:p w:rsidRDefault="00A53051" w:rsidP="00496E39" w:rsidR="00496E39" w:rsidRPr="005B77E1">
      <w:pPr>
        <w:tabs>
          <w:tab w:pos="708" w:val="left"/>
          <w:tab w:pos="6750" w:val="left"/>
        </w:tabs>
      </w:pPr>
      <w:r>
        <w:t>Protiv ovog rješenja dopuštena je žalba</w:t>
      </w:r>
      <w:r w:rsidR="00496E39">
        <w:tab/>
      </w:r>
      <w:r w:rsidR="00C53040">
        <w:t>Za točnost otpravka-</w:t>
      </w:r>
    </w:p>
    <w:p w:rsidRDefault="00A53051" w:rsidP="00496E39" w:rsidR="00496E39" w:rsidRPr="005B77E1">
      <w:pPr>
        <w:tabs>
          <w:tab w:pos="6703" w:val="left"/>
        </w:tabs>
      </w:pPr>
      <w:r>
        <w:t>Visokom trgovačkom sudu RH, u roku od 8 dana,</w:t>
      </w:r>
      <w:r w:rsidR="00496E39">
        <w:tab/>
        <w:t xml:space="preserve"> </w:t>
      </w:r>
      <w:r w:rsidR="00C53040">
        <w:t>ovlašteni službenik:</w:t>
      </w:r>
    </w:p>
    <w:p w:rsidRDefault="00A53051" w:rsidP="003D0EB2" w:rsidR="004C26E1" w:rsidRPr="0053264E">
      <w:pPr>
        <w:tabs>
          <w:tab w:pos="6703" w:val="left"/>
        </w:tabs>
      </w:pPr>
      <w:r>
        <w:t>koja se podnosi u 3 primjerka putem ovog suda.</w:t>
      </w:r>
      <w:r w:rsidR="00496E39">
        <w:tab/>
        <w:t xml:space="preserve"> </w:t>
      </w:r>
      <w:r w:rsidR="00C53040">
        <w:t>Renata Klokočki</w:t>
      </w:r>
    </w:p>
    <w:sectPr w:rsidSect="00CC39B7" w:rsidR="004C26E1" w:rsidRPr="0053264E">
      <w:headerReference w:type="even" r:id="rId10"/>
      <w:headerReference w:type="default" r:id="rId11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7A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B31527">
      <w:t>849</w:t>
    </w:r>
    <w:r w:rsidR="004E53F1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39D"/>
    <w:rsid w:val="00042968"/>
    <w:rsid w:val="000858AE"/>
    <w:rsid w:val="000A46EC"/>
    <w:rsid w:val="000A6279"/>
    <w:rsid w:val="000B4426"/>
    <w:rsid w:val="000E7C58"/>
    <w:rsid w:val="000F0A0A"/>
    <w:rsid w:val="0013368B"/>
    <w:rsid w:val="001B3C81"/>
    <w:rsid w:val="001B7108"/>
    <w:rsid w:val="001F05D9"/>
    <w:rsid w:val="00206D22"/>
    <w:rsid w:val="00217CDB"/>
    <w:rsid w:val="00262D06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2F4CB2"/>
    <w:rsid w:val="003126C7"/>
    <w:rsid w:val="00343119"/>
    <w:rsid w:val="003746BE"/>
    <w:rsid w:val="00380C57"/>
    <w:rsid w:val="003D0EB2"/>
    <w:rsid w:val="00493656"/>
    <w:rsid w:val="00496E39"/>
    <w:rsid w:val="004A7CED"/>
    <w:rsid w:val="004B0A0A"/>
    <w:rsid w:val="004B4514"/>
    <w:rsid w:val="004C26E1"/>
    <w:rsid w:val="004C2C13"/>
    <w:rsid w:val="004C4827"/>
    <w:rsid w:val="004D27C4"/>
    <w:rsid w:val="004D3943"/>
    <w:rsid w:val="004E53F1"/>
    <w:rsid w:val="0053264E"/>
    <w:rsid w:val="00580E1F"/>
    <w:rsid w:val="00582442"/>
    <w:rsid w:val="005E2748"/>
    <w:rsid w:val="0063272E"/>
    <w:rsid w:val="00657A50"/>
    <w:rsid w:val="00667243"/>
    <w:rsid w:val="00682527"/>
    <w:rsid w:val="00683588"/>
    <w:rsid w:val="006B40A9"/>
    <w:rsid w:val="0073576A"/>
    <w:rsid w:val="007429CF"/>
    <w:rsid w:val="00756733"/>
    <w:rsid w:val="00757A14"/>
    <w:rsid w:val="007668DE"/>
    <w:rsid w:val="007B0ABB"/>
    <w:rsid w:val="007C0BCA"/>
    <w:rsid w:val="007D7F25"/>
    <w:rsid w:val="00874E6C"/>
    <w:rsid w:val="008D3D0F"/>
    <w:rsid w:val="009410EE"/>
    <w:rsid w:val="0094791B"/>
    <w:rsid w:val="009A0E71"/>
    <w:rsid w:val="009C5BC5"/>
    <w:rsid w:val="009D5469"/>
    <w:rsid w:val="00A058DD"/>
    <w:rsid w:val="00A42401"/>
    <w:rsid w:val="00A53051"/>
    <w:rsid w:val="00AA0804"/>
    <w:rsid w:val="00AA3EFD"/>
    <w:rsid w:val="00AE690E"/>
    <w:rsid w:val="00AF7785"/>
    <w:rsid w:val="00B1314F"/>
    <w:rsid w:val="00B31527"/>
    <w:rsid w:val="00B6025B"/>
    <w:rsid w:val="00BA257E"/>
    <w:rsid w:val="00BD1DC1"/>
    <w:rsid w:val="00BD59BC"/>
    <w:rsid w:val="00BE3247"/>
    <w:rsid w:val="00BF23B1"/>
    <w:rsid w:val="00BF6F39"/>
    <w:rsid w:val="00C06920"/>
    <w:rsid w:val="00C47DA5"/>
    <w:rsid w:val="00C53040"/>
    <w:rsid w:val="00C61829"/>
    <w:rsid w:val="00C82C2F"/>
    <w:rsid w:val="00C92DA2"/>
    <w:rsid w:val="00CB6C29"/>
    <w:rsid w:val="00CC06FD"/>
    <w:rsid w:val="00CC39B7"/>
    <w:rsid w:val="00CD02CD"/>
    <w:rsid w:val="00CF4809"/>
    <w:rsid w:val="00CF64DC"/>
    <w:rsid w:val="00D62198"/>
    <w:rsid w:val="00DA50E8"/>
    <w:rsid w:val="00DC3AD3"/>
    <w:rsid w:val="00DC7E72"/>
    <w:rsid w:val="00DD3D98"/>
    <w:rsid w:val="00DD4E77"/>
    <w:rsid w:val="00DF0EAF"/>
    <w:rsid w:val="00DF1B94"/>
    <w:rsid w:val="00E80FBC"/>
    <w:rsid w:val="00E84520"/>
    <w:rsid w:val="00E9161F"/>
    <w:rsid w:val="00F057C8"/>
    <w:rsid w:val="00F11929"/>
    <w:rsid w:val="00F17825"/>
    <w:rsid w:val="00F2244C"/>
    <w:rsid w:val="00F348EE"/>
    <w:rsid w:val="00F42B08"/>
    <w:rsid w:val="00F54E38"/>
    <w:rsid w:val="00F746A9"/>
    <w:rsid w:val="00F86FC3"/>
    <w:rsid w:val="00FB080B"/>
    <w:rsid w:val="00FB5822"/>
    <w:rsid w:val="00FD6BE7"/>
    <w:rsid w:val="00FF073F"/>
    <w:rsid w:val="00FF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A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A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A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A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A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A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A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A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7238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St-849/2017</izvorni_sadrzaj>
    <derivirana_varijabla naziv="DomainObject.Predmet.OznakaBroj_1">St-849/2017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OREŠIĆ d.o.o.</izvorni_sadrzaj>
    <derivirana_varijabla naziv="DomainObject.Predmet.ProtustrankaFormated_1">  OREŠIĆ d.o.o.</derivirana_varijabla>
  </DomainObject.Predmet.ProtustrankaFormated>
  <DomainObject.Predmet.ProtustrankaFormatedOIB>
    <izvorni_sadrzaj>  OREŠIĆ d.o.o., OIB 41163522291</izvorni_sadrzaj>
    <derivirana_varijabla naziv="DomainObject.Predmet.ProtustrankaFormatedOIB_1">  OREŠIĆ d.o.o., OIB 41163522291</derivirana_varijabla>
  </DomainObject.Predmet.ProtustrankaFormatedOIB>
  <DomainObject.Predmet.ProtustrankaFormatedWithAdress>
    <izvorni_sadrzaj> OREŠIĆ d.o.o., Dubrava 306g, 10000 Zagreb</izvorni_sadrzaj>
    <derivirana_varijabla naziv="DomainObject.Predmet.ProtustrankaFormatedWithAdress_1"> OREŠIĆ d.o.o., Dubrava 306g, 10000 Zagreb</derivirana_varijabla>
  </DomainObject.Predmet.ProtustrankaFormatedWithAdress>
  <DomainObject.Predmet.ProtustrankaFormatedWithAdressOIB>
    <izvorni_sadrzaj> OREŠIĆ d.o.o., OIB 41163522291, Dubrava 306g, 10000 Zagreb</izvorni_sadrzaj>
    <derivirana_varijabla naziv="DomainObject.Predmet.ProtustrankaFormatedWithAdressOIB_1"> OREŠIĆ d.o.o., OIB 41163522291, Dubrava 306g, 10000 Zagreb</derivirana_varijabla>
  </DomainObject.Predmet.ProtustrankaFormatedWithAdressOIB>
  <DomainObject.Predmet.ProtustrankaWithAdress>
    <izvorni_sadrzaj>OREŠIĆ d.o.o. Dubrava 306g, 10000 Zagreb</izvorni_sadrzaj>
    <derivirana_varijabla naziv="DomainObject.Predmet.ProtustrankaWithAdress_1">OREŠIĆ d.o.o. Dubrava 306g, 10000 Zagreb</derivirana_varijabla>
  </DomainObject.Predmet.ProtustrankaWithAdress>
  <DomainObject.Predmet.ProtustrankaWithAdressOIB>
    <izvorni_sadrzaj>OREŠIĆ d.o.o., OIB 41163522291, Dubrava 306g, 10000 Zagreb</izvorni_sadrzaj>
    <derivirana_varijabla naziv="DomainObject.Predmet.ProtustrankaWithAdressOIB_1">OREŠIĆ d.o.o., OIB 41163522291, Dubrava 306g, 10000 Zagreb</derivirana_varijabla>
  </DomainObject.Predmet.ProtustrankaWithAdressOIB>
  <DomainObject.Predmet.ProtustrankaNazivFormated>
    <izvorni_sadrzaj>OREŠIĆ d.o.o.</izvorni_sadrzaj>
    <derivirana_varijabla naziv="DomainObject.Predmet.ProtustrankaNazivFormated_1">OREŠIĆ d.o.o.</derivirana_varijabla>
  </DomainObject.Predmet.ProtustrankaNazivFormated>
  <DomainObject.Predmet.ProtustrankaNazivFormatedOIB>
    <izvorni_sadrzaj>OREŠIĆ d.o.o., OIB 41163522291</izvorni_sadrzaj>
    <derivirana_varijabla naziv="DomainObject.Predmet.ProtustrankaNazivFormatedOIB_1">OREŠIĆ d.o.o., OIB 41163522291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OREŠIĆ d.o.o.</izvorni_sadrzaj>
    <derivirana_varijabla naziv="DomainObject.Predmet.StrankaFormated_1">  OREŠIĆ d.o.o.</derivirana_varijabla>
  </DomainObject.Predmet.StrankaFormated>
  <DomainObject.Predmet.StrankaFormatedOIB>
    <izvorni_sadrzaj>  OREŠIĆ d.o.o., OIB 41163522291</izvorni_sadrzaj>
    <derivirana_varijabla naziv="DomainObject.Predmet.StrankaFormatedOIB_1">  OREŠIĆ d.o.o., OIB 41163522291</derivirana_varijabla>
  </DomainObject.Predmet.StrankaFormatedOIB>
  <DomainObject.Predmet.StrankaFormatedWithAdress>
    <izvorni_sadrzaj> OREŠIĆ d.o.o., Dubrava 306g, 10000 Zagreb</izvorni_sadrzaj>
    <derivirana_varijabla naziv="DomainObject.Predmet.StrankaFormatedWithAdress_1"> OREŠIĆ d.o.o., Dubrava 306g, 10000 Zagreb</derivirana_varijabla>
  </DomainObject.Predmet.StrankaFormatedWithAdress>
  <DomainObject.Predmet.StrankaFormatedWithAdressOIB>
    <izvorni_sadrzaj> OREŠIĆ d.o.o., OIB 41163522291, Dubrava 306g, 10000 Zagreb</izvorni_sadrzaj>
    <derivirana_varijabla naziv="DomainObject.Predmet.StrankaFormatedWithAdressOIB_1"> OREŠIĆ d.o.o., OIB 41163522291, Dubrava 306g, 10000 Zagreb</derivirana_varijabla>
  </DomainObject.Predmet.StrankaFormatedWithAdressOIB>
  <DomainObject.Predmet.StrankaWithAdress>
    <izvorni_sadrzaj>OREŠIĆ d.o.o. Dubrava 306g,10000 Zagreb</izvorni_sadrzaj>
    <derivirana_varijabla naziv="DomainObject.Predmet.StrankaWithAdress_1">OREŠIĆ d.o.o. Dubrava 306g,10000 Zagreb</derivirana_varijabla>
  </DomainObject.Predmet.StrankaWithAdress>
  <DomainObject.Predmet.StrankaWithAdressOIB>
    <izvorni_sadrzaj>OREŠIĆ d.o.o., OIB 41163522291, Dubrava 306g,10000 Zagreb</izvorni_sadrzaj>
    <derivirana_varijabla naziv="DomainObject.Predmet.StrankaWithAdressOIB_1">OREŠIĆ d.o.o., OIB 41163522291, Dubrava 306g,10000 Zagreb</derivirana_varijabla>
  </DomainObject.Predmet.StrankaWithAdressOIB>
  <DomainObject.Predmet.StrankaNazivFormated>
    <izvorni_sadrzaj>OREŠIĆ d.o.o.</izvorni_sadrzaj>
    <derivirana_varijabla naziv="DomainObject.Predmet.StrankaNazivFormated_1">OREŠIĆ d.o.o.</derivirana_varijabla>
  </DomainObject.Predmet.StrankaNazivFormated>
  <DomainObject.Predmet.StrankaNazivFormatedOIB>
    <izvorni_sadrzaj>OREŠIĆ d.o.o., OIB 41163522291</izvorni_sadrzaj>
    <derivirana_varijabla naziv="DomainObject.Predmet.StrankaNazivFormatedOIB_1">OREŠIĆ d.o.o., OIB 41163522291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OREŠIĆ d.o.o.</item>
    </izvorni_sadrzaj>
    <derivirana_varijabla naziv="DomainObject.Predmet.StrankaListFormated_1">
      <item>OREŠIĆ d.o.o.</item>
    </derivirana_varijabla>
  </DomainObject.Predmet.StrankaListFormated>
  <DomainObject.Predmet.StrankaListFormatedOIB>
    <izvorni_sadrzaj>
      <item>OREŠIĆ d.o.o., OIB 41163522291</item>
    </izvorni_sadrzaj>
    <derivirana_varijabla naziv="DomainObject.Predmet.StrankaListFormatedOIB_1">
      <item>OREŠIĆ d.o.o., OIB 41163522291</item>
    </derivirana_varijabla>
  </DomainObject.Predmet.StrankaListFormatedOIB>
  <DomainObject.Predmet.StrankaListFormatedWithAdress>
    <izvorni_sadrzaj>
      <item>OREŠIĆ d.o.o., Dubrava 306g, 10000 Zagreb</item>
    </izvorni_sadrzaj>
    <derivirana_varijabla naziv="DomainObject.Predmet.StrankaListFormatedWithAdress_1">
      <item>OREŠIĆ d.o.o., Dubrava 306g, 10000 Zagreb</item>
    </derivirana_varijabla>
  </DomainObject.Predmet.StrankaListFormatedWithAdress>
  <DomainObject.Predmet.StrankaListFormatedWithAdressOIB>
    <izvorni_sadrzaj>
      <item>OREŠIĆ d.o.o., OIB 41163522291, Dubrava 306g, 10000 Zagreb</item>
    </izvorni_sadrzaj>
    <derivirana_varijabla naziv="DomainObject.Predmet.StrankaListFormatedWithAdressOIB_1">
      <item>OREŠIĆ d.o.o., OIB 41163522291, Dubrava 306g, 10000 Zagreb</item>
    </derivirana_varijabla>
  </DomainObject.Predmet.StrankaListFormatedWithAdressOIB>
  <DomainObject.Predmet.StrankaListNazivFormated>
    <izvorni_sadrzaj>
      <item>OREŠIĆ d.o.o.</item>
    </izvorni_sadrzaj>
    <derivirana_varijabla naziv="DomainObject.Predmet.StrankaListNazivFormated_1">
      <item>OREŠIĆ d.o.o.</item>
    </derivirana_varijabla>
  </DomainObject.Predmet.StrankaListNazivFormated>
  <DomainObject.Predmet.StrankaListNazivFormatedOIB>
    <izvorni_sadrzaj>
      <item>OREŠIĆ d.o.o., OIB 41163522291</item>
    </izvorni_sadrzaj>
    <derivirana_varijabla naziv="DomainObject.Predmet.StrankaListNazivFormatedOIB_1">
      <item>OREŠIĆ d.o.o., OIB 41163522291</item>
    </derivirana_varijabla>
  </DomainObject.Predmet.StrankaListNazivFormatedOIB>
  <DomainObject.Predmet.ProtuStrankaListFormated>
    <izvorni_sadrzaj>
      <item>OREŠIĆ d.o.o.</item>
    </izvorni_sadrzaj>
    <derivirana_varijabla naziv="DomainObject.Predmet.ProtuStrankaListFormated_1">
      <item>OREŠIĆ d.o.o.</item>
    </derivirana_varijabla>
  </DomainObject.Predmet.ProtuStrankaListFormated>
  <DomainObject.Predmet.ProtuStrankaListFormatedOIB>
    <izvorni_sadrzaj>
      <item>OREŠIĆ d.o.o., OIB 41163522291</item>
    </izvorni_sadrzaj>
    <derivirana_varijabla naziv="DomainObject.Predmet.ProtuStrankaListFormatedOIB_1">
      <item>OREŠIĆ d.o.o., OIB 41163522291</item>
    </derivirana_varijabla>
  </DomainObject.Predmet.ProtuStrankaListFormatedOIB>
  <DomainObject.Predmet.ProtuStrankaListFormatedWithAdress>
    <izvorni_sadrzaj>
      <item>OREŠIĆ d.o.o., Dubrava 306g, 10000 Zagreb</item>
    </izvorni_sadrzaj>
    <derivirana_varijabla naziv="DomainObject.Predmet.ProtuStrankaListFormatedWithAdress_1">
      <item>OREŠIĆ d.o.o., Dubrava 306g, 10000 Zagreb</item>
    </derivirana_varijabla>
  </DomainObject.Predmet.ProtuStrankaListFormatedWithAdress>
  <DomainObject.Predmet.ProtuStrankaListFormatedWithAdressOIB>
    <izvorni_sadrzaj>
      <item>OREŠIĆ d.o.o., OIB 41163522291, Dubrava 306g, 10000 Zagreb</item>
    </izvorni_sadrzaj>
    <derivirana_varijabla naziv="DomainObject.Predmet.ProtuStrankaListFormatedWithAdressOIB_1">
      <item>OREŠIĆ d.o.o., OIB 41163522291, Dubrava 306g, 10000 Zagreb</item>
    </derivirana_varijabla>
  </DomainObject.Predmet.ProtuStrankaListFormatedWithAdressOIB>
  <DomainObject.Predmet.ProtuStrankaListNazivFormated>
    <izvorni_sadrzaj>
      <item>OREŠIĆ d.o.o.</item>
    </izvorni_sadrzaj>
    <derivirana_varijabla naziv="DomainObject.Predmet.ProtuStrankaListNazivFormated_1">
      <item>OREŠIĆ d.o.o.</item>
    </derivirana_varijabla>
  </DomainObject.Predmet.ProtuStrankaListNazivFormated>
  <DomainObject.Predmet.ProtuStrankaListNazivFormatedOIB>
    <izvorni_sadrzaj>
      <item>OREŠIĆ d.o.o., OIB 41163522291</item>
    </izvorni_sadrzaj>
    <derivirana_varijabla naziv="DomainObject.Predmet.ProtuStrankaListNazivFormatedOIB_1">
      <item>OREŠIĆ d.o.o., OIB 41163522291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OREŠIĆ d.o.o.</izvorni_sadrzaj>
    <derivirana_varijabla naziv="DomainObject.Predmet.StrankaIDrugi_1">OREŠIĆ d.o.o.</derivirana_varijabla>
  </DomainObject.Predmet.StrankaIDrugi>
  <DomainObject.Predmet.ProtustrankaIDrugi>
    <izvorni_sadrzaj>OREŠIĆ d.o.o.</izvorni_sadrzaj>
    <derivirana_varijabla naziv="DomainObject.Predmet.ProtustrankaIDrugi_1">OREŠIĆ d.o.o.</derivirana_varijabla>
  </DomainObject.Predmet.ProtustrankaIDrugi>
  <DomainObject.Predmet.StrankaIDrugiAdressOIB>
    <izvorni_sadrzaj>OREŠIĆ d.o.o., OIB 41163522291, Dubrava 306g, 10000 Zagreb</izvorni_sadrzaj>
    <derivirana_varijabla naziv="DomainObject.Predmet.StrankaIDrugiAdressOIB_1">OREŠIĆ d.o.o., OIB 41163522291, Dubrava 306g, 10000 Zagreb</derivirana_varijabla>
  </DomainObject.Predmet.StrankaIDrugiAdressOIB>
  <DomainObject.Predmet.ProtustrankaIDrugiAdressOIB>
    <izvorni_sadrzaj>OREŠIĆ d.o.o., OIB 41163522291, Dubrava 306g, 10000 Zagreb</izvorni_sadrzaj>
    <derivirana_varijabla naziv="DomainObject.Predmet.ProtustrankaIDrugiAdressOIB_1">OREŠIĆ d.o.o., OIB 41163522291, Dubrava 306g,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OREŠIĆ d.o.o.</item>
      <item>OREŠIĆ d.o.o.</item>
    </izvorni_sadrzaj>
    <derivirana_varijabla naziv="DomainObject.Predmet.SudioniciListNaziv_1">
      <item>OREŠIĆ d.o.o.</item>
      <item>OREŠIĆ d.o.o.</item>
    </derivirana_varijabla>
  </DomainObject.Predmet.SudioniciListNaziv>
  <DomainObject.Predmet.SudioniciListAdressOIB>
    <izvorni_sadrzaj>
      <item>OREŠIĆ d.o.o., OIB 41163522291, Dubrava 306g,10000 Zagreb</item>
      <item>OREŠIĆ d.o.o., OIB 41163522291, Dubrava 306g,10000 Zagreb</item>
    </izvorni_sadrzaj>
    <derivirana_varijabla naziv="DomainObject.Predmet.SudioniciListAdressOIB_1">
      <item>OREŠIĆ d.o.o., OIB 41163522291, Dubrava 306g,10000 Zagreb</item>
      <item>OREŠIĆ d.o.o., OIB 41163522291, Dubrava 306g,10000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41163522291</item>
      <item>, OIB 41163522291</item>
    </izvorni_sadrzaj>
    <derivirana_varijabla naziv="DomainObject.Predmet.SudioniciListNazivOIB_1">
      <item>, OIB 41163522291</item>
      <item>, OIB 41163522291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2106</properties:Characters>
  <properties:Lines>59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2017-03-24T13:12:00Z</dcterms:created>
  <dc:creator>gboljkovac</dc:creator>
  <cp:lastModifiedBy>Goranka Boljkovac</cp:lastModifiedBy>
  <cp:lastPrinted>2017-03-07T13:57:00Z</cp:lastPrinted>
  <dcterms:modified xmlns:xsi="http://www.w3.org/2001/XMLSchema-instance" xsi:type="dcterms:W3CDTF">2017-03-24T13:20:00Z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