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93b88" w14:paraId="4a93b88"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C4A5F">
        <w:rPr>
          <w:rFonts w:hAnsi="Times New Roman" w:ascii="Times New Roman"/>
          <w:szCs w:val="24"/>
        </w:rPr>
        <w:t>135/18</w:t>
      </w:r>
      <w:r w:rsidR="00370AFB">
        <w:rPr>
          <w:rFonts w:hAnsi="Times New Roman" w:ascii="Times New Roman"/>
          <w:szCs w:val="24"/>
        </w:rPr>
        <w:t>-23</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w:t>
      </w:r>
      <w:r w:rsidRPr="00212C3C">
        <w:rPr>
          <w:rFonts w:cs="Times New Roman" w:hAnsi="Times New Roman" w:ascii="Times New Roman"/>
          <w:sz w:val="24"/>
          <w:szCs w:val="24"/>
        </w:rPr>
        <w:t xml:space="preserve">ZAGREBU, po sucu pojedincu Luciji Butigan, </w:t>
      </w:r>
      <w:r w:rsidR="009277D3" w:rsidRPr="00212C3C">
        <w:rPr>
          <w:rFonts w:hAnsi="Times New Roman" w:ascii="Times New Roman"/>
          <w:sz w:val="24"/>
          <w:szCs w:val="24"/>
          <w:lang w:val="pt-BR"/>
        </w:rPr>
        <w:t>u  stečajnom</w:t>
      </w:r>
      <w:r w:rsidR="00BF7E51" w:rsidRPr="00212C3C">
        <w:rPr>
          <w:rFonts w:hAnsi="Times New Roman" w:ascii="Times New Roman"/>
          <w:sz w:val="24"/>
          <w:szCs w:val="24"/>
          <w:lang w:val="pt-BR"/>
        </w:rPr>
        <w:t xml:space="preserve"> postupka nad </w:t>
      </w:r>
      <w:r w:rsidR="009277D3" w:rsidRPr="00212C3C">
        <w:rPr>
          <w:rFonts w:hAnsi="Times New Roman" w:ascii="Times New Roman"/>
          <w:sz w:val="24"/>
          <w:szCs w:val="24"/>
          <w:lang w:val="pt-BR"/>
        </w:rPr>
        <w:t xml:space="preserve"> stečajnim </w:t>
      </w:r>
      <w:r w:rsidR="00BF7E51" w:rsidRPr="00212C3C">
        <w:rPr>
          <w:rFonts w:hAnsi="Times New Roman" w:ascii="Times New Roman"/>
          <w:sz w:val="24"/>
          <w:szCs w:val="24"/>
          <w:lang w:val="pt-BR"/>
        </w:rPr>
        <w:t xml:space="preserve">dužnikom </w:t>
      </w:r>
      <w:r w:rsidR="007C4A5F">
        <w:rPr>
          <w:rFonts w:hAnsi="Times New Roman" w:ascii="Times New Roman"/>
          <w:szCs w:val="24"/>
        </w:rPr>
        <w:t>ZLATNE TERME - VELIKA društvo s ograničenom odgovornošću za revitalizaciju i rekreaciju</w:t>
      </w:r>
      <w:r w:rsidR="00A86035">
        <w:rPr>
          <w:rFonts w:hAnsi="Times New Roman" w:ascii="Times New Roman"/>
          <w:szCs w:val="24"/>
        </w:rPr>
        <w:t xml:space="preserve"> u stečaju</w:t>
      </w:r>
      <w:r w:rsidR="007C4A5F">
        <w:rPr>
          <w:rFonts w:hAnsi="Times New Roman" w:ascii="Times New Roman"/>
          <w:szCs w:val="24"/>
        </w:rPr>
        <w:t>, Zagreb (Grad Zagreb), Kraljevec 48/A, OIB 80696168687</w:t>
      </w:r>
      <w:r w:rsidR="00212C3C" w:rsidRPr="00212C3C">
        <w:rPr>
          <w:rFonts w:hAnsi="Times New Roman" w:ascii="Times New Roman"/>
          <w:sz w:val="24"/>
          <w:szCs w:val="24"/>
        </w:rPr>
        <w:t>,</w:t>
      </w:r>
      <w:r w:rsidR="00EF2036" w:rsidRPr="00212C3C">
        <w:rPr>
          <w:rFonts w:cs="Times New Roman" w:hAnsi="Times New Roman" w:ascii="Times New Roman"/>
          <w:sz w:val="24"/>
          <w:szCs w:val="24"/>
        </w:rPr>
        <w:t xml:space="preserve"> dana </w:t>
      </w:r>
      <w:r w:rsidR="007C4A5F">
        <w:rPr>
          <w:rFonts w:cs="Times New Roman" w:hAnsi="Times New Roman" w:ascii="Times New Roman"/>
          <w:sz w:val="24"/>
          <w:szCs w:val="24"/>
        </w:rPr>
        <w:t>11</w:t>
      </w:r>
      <w:r w:rsidRPr="00212C3C">
        <w:rPr>
          <w:rFonts w:cs="Times New Roman" w:hAnsi="Times New Roman" w:ascii="Times New Roman"/>
          <w:sz w:val="24"/>
          <w:szCs w:val="24"/>
        </w:rPr>
        <w:t xml:space="preserve">. </w:t>
      </w:r>
      <w:r w:rsidR="007C4A5F">
        <w:rPr>
          <w:rFonts w:cs="Times New Roman" w:hAnsi="Times New Roman" w:ascii="Times New Roman"/>
          <w:sz w:val="24"/>
          <w:szCs w:val="24"/>
        </w:rPr>
        <w:t>siječnja 2019</w:t>
      </w:r>
      <w:r w:rsidRPr="00212C3C">
        <w:rPr>
          <w:rFonts w:cs="Times New Roman" w:hAnsi="Times New Roman" w:ascii="Times New Roman"/>
          <w:sz w:val="24"/>
          <w:szCs w:val="24"/>
        </w:rPr>
        <w:t>.</w:t>
      </w:r>
      <w:r w:rsidR="0066743F" w:rsidRPr="00212C3C">
        <w:rPr>
          <w:rFonts w:cs="Times New Roman" w:hAnsi="Times New Roman" w:ascii="Times New Roman"/>
          <w:sz w:val="24"/>
          <w:szCs w:val="24"/>
        </w:rPr>
        <w:t xml:space="preserve"> </w:t>
      </w:r>
      <w:r w:rsidR="00BF7E51" w:rsidRPr="00212C3C">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7C4A5F">
        <w:rPr>
          <w:rFonts w:cs="Times New Roman" w:hAnsi="Times New Roman" w:ascii="Times New Roman"/>
          <w:sz w:val="24"/>
          <w:szCs w:val="24"/>
        </w:rPr>
        <w:t>135/18</w:t>
      </w:r>
      <w:r w:rsidR="007F0889">
        <w:rPr>
          <w:rFonts w:cs="Times New Roman" w:hAnsi="Times New Roman" w:ascii="Times New Roman"/>
          <w:sz w:val="24"/>
          <w:szCs w:val="24"/>
        </w:rPr>
        <w:t xml:space="preserve"> od </w:t>
      </w:r>
      <w:r w:rsidR="007C4A5F">
        <w:rPr>
          <w:rFonts w:cs="Times New Roman" w:hAnsi="Times New Roman" w:ascii="Times New Roman"/>
          <w:sz w:val="24"/>
          <w:szCs w:val="24"/>
        </w:rPr>
        <w:t>29</w:t>
      </w:r>
      <w:r w:rsidRPr="00997631">
        <w:rPr>
          <w:rFonts w:cs="Times New Roman" w:hAnsi="Times New Roman" w:ascii="Times New Roman"/>
          <w:sz w:val="24"/>
          <w:szCs w:val="24"/>
        </w:rPr>
        <w:t xml:space="preserve">. </w:t>
      </w:r>
      <w:r w:rsidR="007C4A5F">
        <w:rPr>
          <w:rFonts w:cs="Times New Roman" w:hAnsi="Times New Roman" w:ascii="Times New Roman"/>
          <w:sz w:val="24"/>
          <w:szCs w:val="24"/>
        </w:rPr>
        <w:t>studenog</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7C4A5F" w:rsidP="007C4A5F" w:rsidR="007C4A5F" w:rsidRPr="007C4A5F">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7C4A5F">
        <w:rPr>
          <w:rFonts w:cs="Times New Roman" w:eastAsia="Times New Roman" w:hAnsi="Times New Roman" w:ascii="Times New Roman"/>
          <w:sz w:val="24"/>
          <w:szCs w:val="24"/>
          <w:lang w:eastAsia="hr-HR"/>
        </w:rPr>
        <w:t>U prethodnom postupku pod posl. br. St-135/18 pokrenutim nad dužnikom ZLATNE TERME - VELIKA društvo s ograničenom odgovornošću za revitalizaciju i rekreaciju, Zagreb (Grad Zagreb), Kraljevec 48/A, OIB 80696168687,  privremeni stečajni upravitelj  Tomislav Morsan, Karlovac, M. Gambona 4, OIB 97338652480, razrješava se dužnosti privremenog stečajnog upravitelja.</w:t>
      </w:r>
    </w:p>
    <w:p w:rsidRDefault="007C4A5F" w:rsidP="007C4A5F" w:rsidR="007C4A5F" w:rsidRPr="007C4A5F">
      <w:pPr>
        <w:pStyle w:val="Tijeloteksta"/>
        <w:rPr>
          <w:rFonts w:cs="Times New Roman" w:eastAsia="Times New Roman" w:hAnsi="Times New Roman" w:ascii="Times New Roman"/>
          <w:sz w:val="24"/>
          <w:szCs w:val="24"/>
          <w:lang w:eastAsia="hr-HR"/>
        </w:rPr>
      </w:pPr>
      <w:r w:rsidRPr="007C4A5F">
        <w:rPr>
          <w:rFonts w:cs="Times New Roman" w:eastAsia="Times New Roman" w:hAnsi="Times New Roman" w:ascii="Times New Roman"/>
          <w:sz w:val="24"/>
          <w:szCs w:val="24"/>
          <w:lang w:eastAsia="hr-HR"/>
        </w:rPr>
        <w:t xml:space="preserve"> </w:t>
      </w:r>
    </w:p>
    <w:p w:rsidRDefault="007C4A5F" w:rsidP="007C4A5F" w:rsidR="007C4A5F" w:rsidRPr="007C4A5F">
      <w:pPr>
        <w:pStyle w:val="Tijeloteksta"/>
        <w:rPr>
          <w:rFonts w:cs="Times New Roman" w:eastAsia="Times New Roman" w:hAnsi="Times New Roman" w:ascii="Times New Roman"/>
          <w:sz w:val="24"/>
          <w:szCs w:val="24"/>
          <w:lang w:eastAsia="hr-HR"/>
        </w:rPr>
      </w:pPr>
      <w:r w:rsidRPr="007C4A5F">
        <w:rPr>
          <w:rFonts w:cs="Times New Roman" w:eastAsia="Times New Roman" w:hAnsi="Times New Roman" w:ascii="Times New Roman"/>
          <w:sz w:val="24"/>
          <w:szCs w:val="24"/>
          <w:lang w:eastAsia="hr-HR"/>
        </w:rPr>
        <w:t>II. U prethodnom postupku pod posl. br. St-135/18 pokrenutim nad dužnikom ZLATNE TERME - VELIKA društvo s ograničenom odgovornošću za revitalizaciju i rekreaciju, Zagreb (Grad Zagreb), Kraljevec 48/A, OIB 80696168687, za privremenog stečajnog upravitelja imenuje se  Vesna Stančić, Dražice, Jelenje, Podkilavac 10, OIB 45477363422.</w:t>
      </w:r>
    </w:p>
    <w:p w:rsidRDefault="007C4A5F" w:rsidP="007C4A5F" w:rsidR="007C4A5F" w:rsidRPr="007C4A5F">
      <w:pPr>
        <w:pStyle w:val="Tijeloteksta"/>
        <w:rPr>
          <w:rFonts w:cs="Times New Roman" w:eastAsia="Times New Roman" w:hAnsi="Times New Roman" w:ascii="Times New Roman"/>
          <w:sz w:val="24"/>
          <w:szCs w:val="24"/>
          <w:lang w:eastAsia="hr-HR"/>
        </w:rPr>
      </w:pPr>
    </w:p>
    <w:p w:rsidRDefault="007C4A5F" w:rsidP="007C4A5F" w:rsidR="007C4A5F" w:rsidRPr="007C4A5F">
      <w:pPr>
        <w:pStyle w:val="Tijeloteksta"/>
        <w:rPr>
          <w:rFonts w:cs="Times New Roman" w:eastAsia="Times New Roman" w:hAnsi="Times New Roman" w:ascii="Times New Roman"/>
          <w:sz w:val="24"/>
          <w:szCs w:val="24"/>
          <w:lang w:eastAsia="hr-HR"/>
        </w:rPr>
      </w:pPr>
      <w:r w:rsidRPr="007C4A5F">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C4A5F" w:rsidP="007C4A5F" w:rsidR="007C4A5F" w:rsidRPr="007C4A5F">
      <w:pPr>
        <w:pStyle w:val="Tijeloteksta"/>
        <w:rPr>
          <w:rFonts w:cs="Times New Roman" w:eastAsia="Times New Roman" w:hAnsi="Times New Roman" w:ascii="Times New Roman"/>
          <w:sz w:val="24"/>
          <w:szCs w:val="24"/>
          <w:lang w:eastAsia="hr-HR"/>
        </w:rPr>
      </w:pPr>
    </w:p>
    <w:p w:rsidRDefault="007C4A5F" w:rsidP="007C4A5F" w:rsidR="004A2642">
      <w:pPr>
        <w:pStyle w:val="Tijeloteksta"/>
        <w:rPr>
          <w:rFonts w:cs="Times New Roman" w:eastAsia="Times New Roman" w:hAnsi="Times New Roman" w:ascii="Times New Roman"/>
          <w:sz w:val="24"/>
          <w:szCs w:val="24"/>
          <w:lang w:eastAsia="hr-HR"/>
        </w:rPr>
      </w:pPr>
      <w:r w:rsidRPr="007C4A5F">
        <w:rPr>
          <w:rFonts w:cs="Times New Roman" w:eastAsia="Times New Roman" w:hAnsi="Times New Roman" w:ascii="Times New Roman"/>
          <w:sz w:val="24"/>
          <w:szCs w:val="24"/>
          <w:lang w:eastAsia="hr-HR"/>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7C4A5F" w:rsidP="007C4A5F" w:rsidR="007C4A5F">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7C4A5F">
        <w:rPr>
          <w:rFonts w:hAnsi="Times New Roman" w:ascii="Times New Roman"/>
          <w:szCs w:val="24"/>
        </w:rPr>
        <w:t>135/18</w:t>
      </w:r>
      <w:r w:rsidRPr="00DD16EA">
        <w:rPr>
          <w:rFonts w:hAnsi="Times New Roman" w:ascii="Times New Roman"/>
          <w:szCs w:val="24"/>
        </w:rPr>
        <w:t xml:space="preserve"> od </w:t>
      </w:r>
      <w:r w:rsidR="00A04C2F">
        <w:rPr>
          <w:rFonts w:hAnsi="Times New Roman" w:ascii="Times New Roman"/>
          <w:szCs w:val="24"/>
        </w:rPr>
        <w:t>29</w:t>
      </w:r>
      <w:r w:rsidRPr="00DD16EA">
        <w:rPr>
          <w:rFonts w:hAnsi="Times New Roman" w:ascii="Times New Roman"/>
          <w:szCs w:val="24"/>
        </w:rPr>
        <w:t xml:space="preserve">. </w:t>
      </w:r>
      <w:r w:rsidR="00A04C2F">
        <w:rPr>
          <w:rFonts w:hAnsi="Times New Roman" w:ascii="Times New Roman"/>
          <w:szCs w:val="24"/>
        </w:rPr>
        <w:t>studenog</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lastRenderedPageBreak/>
        <w:t>Rješenjem ovog suda</w:t>
      </w:r>
      <w:r w:rsidR="00151ED9">
        <w:rPr>
          <w:rFonts w:hAnsi="Times New Roman" w:ascii="Times New Roman"/>
          <w:szCs w:val="24"/>
        </w:rPr>
        <w:t xml:space="preserve"> pod posl. </w:t>
      </w:r>
      <w:r w:rsidRPr="00DD16EA">
        <w:rPr>
          <w:rFonts w:hAnsi="Times New Roman" w:ascii="Times New Roman"/>
          <w:szCs w:val="24"/>
        </w:rPr>
        <w:t>br. St-</w:t>
      </w:r>
      <w:r w:rsidR="00A04C2F">
        <w:rPr>
          <w:rFonts w:hAnsi="Times New Roman" w:ascii="Times New Roman"/>
          <w:szCs w:val="24"/>
        </w:rPr>
        <w:t>135/18</w:t>
      </w:r>
      <w:r w:rsidR="00EF2036">
        <w:rPr>
          <w:rFonts w:hAnsi="Times New Roman" w:ascii="Times New Roman"/>
          <w:szCs w:val="24"/>
        </w:rPr>
        <w:t xml:space="preserve"> od </w:t>
      </w:r>
      <w:r w:rsidR="00A04C2F">
        <w:rPr>
          <w:rFonts w:hAnsi="Times New Roman" w:ascii="Times New Roman"/>
          <w:szCs w:val="24"/>
        </w:rPr>
        <w:t>11</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A04C2F" w:rsidRPr="007C4A5F">
        <w:rPr>
          <w:rFonts w:hAnsi="Times New Roman" w:ascii="Times New Roman"/>
          <w:szCs w:val="24"/>
        </w:rPr>
        <w:t>ZLATNE TERME - VELIKA društvo s ograničenom odgovornošću za revitalizaciju i rekreaciju, Zagreb (Grad Zagreb), Kraljevec 48/A, OIB 80696168687</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A04C2F">
        <w:rPr>
          <w:rFonts w:hAnsi="Times New Roman" w:ascii="Times New Roman"/>
          <w:szCs w:val="24"/>
        </w:rPr>
        <w:t>11</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70AFB">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70AFB" w:rsidP="00692346" w:rsidR="00370AFB">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370AFB" w:rsidP="00C662EE" w:rsidR="00370AFB"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370AFB" w:rsidR="00E33188">
      <w:pPr>
        <w:pStyle w:val="Odlomakpopisa"/>
        <w:ind w:left="720"/>
        <w:jc w:val="both"/>
      </w:pPr>
      <w:r w:rsidRPr="00661213">
        <w:rPr>
          <w:rFonts w:hAnsi="Times New Roman" w:ascii="Times New Roman"/>
          <w:szCs w:val="24"/>
          <w:lang w:val="hr-HR"/>
        </w:rPr>
        <w:t xml:space="preserve"> </w:t>
      </w:r>
    </w:p>
    <w:sectPr w:rsidSect="00A04C2F" w:rsidR="00E33188">
      <w:headerReference w:type="default" r:id="rId10"/>
      <w:pgSz w:h="16838" w:w="11906"/>
      <w:pgMar w:gutter="0" w:footer="708" w:header="708" w:left="1417" w:bottom="1134"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70AFB">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04C2F">
      <w:rPr>
        <w:rFonts w:hAnsi="Times New Roman" w:ascii="Times New Roman"/>
        <w:szCs w:val="24"/>
      </w:rPr>
      <w:t>135/18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1A7F7E"/>
    <w:rsid w:val="00212C3C"/>
    <w:rsid w:val="00253C21"/>
    <w:rsid w:val="002548AA"/>
    <w:rsid w:val="002659AD"/>
    <w:rsid w:val="00275F12"/>
    <w:rsid w:val="002A3F7E"/>
    <w:rsid w:val="002B1108"/>
    <w:rsid w:val="002B7B22"/>
    <w:rsid w:val="002D58DE"/>
    <w:rsid w:val="00331389"/>
    <w:rsid w:val="00331AD6"/>
    <w:rsid w:val="0034358D"/>
    <w:rsid w:val="00365455"/>
    <w:rsid w:val="00370AFB"/>
    <w:rsid w:val="00383223"/>
    <w:rsid w:val="00393DDB"/>
    <w:rsid w:val="003C46E8"/>
    <w:rsid w:val="003D1029"/>
    <w:rsid w:val="003E5981"/>
    <w:rsid w:val="0043491B"/>
    <w:rsid w:val="004458ED"/>
    <w:rsid w:val="004540D6"/>
    <w:rsid w:val="004674EB"/>
    <w:rsid w:val="0049640F"/>
    <w:rsid w:val="004A2642"/>
    <w:rsid w:val="004B0C95"/>
    <w:rsid w:val="004C2A60"/>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77D3"/>
    <w:rsid w:val="00932418"/>
    <w:rsid w:val="009541DB"/>
    <w:rsid w:val="009C07C1"/>
    <w:rsid w:val="009D6505"/>
    <w:rsid w:val="009E28D2"/>
    <w:rsid w:val="009F2ABB"/>
    <w:rsid w:val="009F3447"/>
    <w:rsid w:val="00A04C2F"/>
    <w:rsid w:val="00A23D99"/>
    <w:rsid w:val="00A45E5A"/>
    <w:rsid w:val="00A463E6"/>
    <w:rsid w:val="00A672C4"/>
    <w:rsid w:val="00A702F9"/>
    <w:rsid w:val="00A75F8D"/>
    <w:rsid w:val="00A86035"/>
    <w:rsid w:val="00AC0EBB"/>
    <w:rsid w:val="00AD26E4"/>
    <w:rsid w:val="00AE6AD9"/>
    <w:rsid w:val="00AF2050"/>
    <w:rsid w:val="00B04076"/>
    <w:rsid w:val="00B2620A"/>
    <w:rsid w:val="00B37C58"/>
    <w:rsid w:val="00B50421"/>
    <w:rsid w:val="00B62B56"/>
    <w:rsid w:val="00B7143A"/>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74BA4"/>
    <w:rsid w:val="00D964F7"/>
    <w:rsid w:val="00DA6C45"/>
    <w:rsid w:val="00DD560F"/>
    <w:rsid w:val="00DE1268"/>
    <w:rsid w:val="00DE269A"/>
    <w:rsid w:val="00E33188"/>
    <w:rsid w:val="00E55974"/>
    <w:rsid w:val="00E70301"/>
    <w:rsid w:val="00E70973"/>
    <w:rsid w:val="00E77771"/>
    <w:rsid w:val="00E91A15"/>
    <w:rsid w:val="00EA6571"/>
    <w:rsid w:val="00EC59E2"/>
    <w:rsid w:val="00EC679B"/>
    <w:rsid w:val="00EF2036"/>
    <w:rsid w:val="00F24488"/>
    <w:rsid w:val="00F24E7A"/>
    <w:rsid w:val="00F26D06"/>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70AFB"/>
    <w:rPr>
      <w:color w:val="808080"/>
      <w:bdr w:space="0" w:sz="0" w:color="auto" w:val="none"/>
      <w:shd w:fill="auto" w:color="auto" w:val="clear"/>
    </w:rPr>
  </w:style>
  <w:style w:customStyle="true" w:styleId="eSPISCCParagraphDefaultFont" w:type="character">
    <w:name w:val="eSPIS_CC_Paragraph Default Font"/>
    <w:basedOn w:val="Zadanifontodlomka"/>
    <w:rsid w:val="00370A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0AF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0A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0A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70AFB"/>
    <w:rPr>
      <w:color w:val="808080"/>
      <w:bdr w:color="auto" w:space="0" w:sz="0" w:val="none"/>
      <w:shd w:color="auto" w:fill="auto" w:val="clear"/>
    </w:rPr>
  </w:style>
  <w:style w:customStyle="1" w:styleId="eSPISCCParagraphDefaultFont" w:type="character">
    <w:name w:val="eSPIS_CC_Paragraph Default Font"/>
    <w:basedOn w:val="Zadanifontodlomka"/>
    <w:rsid w:val="00370A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0AF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70A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0A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St-135/2018-23</izvorni_sadrzaj>
    <derivirana_varijabla naziv="DomainObject.Oznaka_1">St-135/2018-23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St-135/2018</izvorni_sadrzaj>
    <derivirana_varijabla naziv="DomainObject.Predmet.OznakaBroj_1">St-135/2018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ZLATNE TERME - VELIKA d.o.o. zastupanog po punomoćniku Rudolf Radiković</izvorni_sadrzaj>
    <derivirana_varijabla naziv="DomainObject.Predmet.ProtustrankaFormated_1">  ZLATNE TERME - VELIKA d.o.o. zastupanog po punomoćniku Rudolf Radiković</derivirana_varijabla>
  </DomainObject.Predmet.ProtustrankaFormated>
  <DomainObject.Predmet.ProtustrankaFormatedOIB>
    <izvorni_sadrzaj>  ZLATNE TERME - VELIKA d.o.o., OIB 80696168687 zastupanog po punomoćniku Rudolf Radiković</izvorni_sadrzaj>
    <derivirana_varijabla naziv="DomainObject.Predmet.ProtustrankaFormatedOIB_1">  ZLATNE TERME - VELIKA d.o.o., OIB 80696168687 zastupanog po punomoćniku Rudolf Radiković</derivirana_varijabla>
  </DomainObject.Predmet.ProtustrankaFormatedOIB>
  <DomainObject.Predmet.ProtustrankaFormatedWithAdress>
    <izvorni_sadrzaj> ZLATNE TERME - VELIKA d.o.o., Kraljevec 48/A, 10000 Zagreb zastupanog po punomoćniku Rudolf Radiković</izvorni_sadrzaj>
    <derivirana_varijabla naziv="DomainObject.Predmet.ProtustrankaFormatedWithAdress_1"> ZLATNE TERME - VELIKA d.o.o., Kraljevec 48/A, 10000 Zagreb zastupanog po punomoćniku Rudolf Radiković</derivirana_varijabla>
  </DomainObject.Predmet.ProtustrankaFormatedWithAdress>
  <DomainObject.Predmet.ProtustrankaFormatedWithAdressOIB>
    <izvorni_sadrzaj> ZLATNE TERME - VELIKA d.o.o., OIB 80696168687, Kraljevec 48/A, 10000 Zagreb zastupanog po punomoćniku Rudolf Radiković</izvorni_sadrzaj>
    <derivirana_varijabla naziv="DomainObject.Predmet.ProtustrankaFormatedWithAdressOIB_1"> ZLATNE TERME - VELIKA d.o.o., OIB 80696168687, Kraljevec 48/A, 10000 Zagreb zastupanog po punomoćniku Rudolf Radiković</derivirana_varijabla>
  </DomainObject.Predmet.ProtustrankaFormatedWithAdressOIB>
  <DomainObject.Predmet.ProtustrankaWithAdress>
    <izvorni_sadrzaj>ZLATNE TERME - VELIKA d.o.o. Kraljevec 48/A, 10000 Zagreb</izvorni_sadrzaj>
    <derivirana_varijabla naziv="DomainObject.Predmet.ProtustrankaWithAdress_1">ZLATNE TERME - VELIKA d.o.o. Kraljevec 48/A, 10000 Zagreb</derivirana_varijabla>
  </DomainObject.Predmet.ProtustrankaWithAdress>
  <DomainObject.Predmet.ProtustrankaWithAdressOIB>
    <izvorni_sadrzaj>ZLATNE TERME - VELIKA d.o.o., OIB 80696168687, Kraljevec 48/A, 10000 Zagreb</izvorni_sadrzaj>
    <derivirana_varijabla naziv="DomainObject.Predmet.ProtustrankaWithAdressOIB_1">ZLATNE TERME - VELIKA d.o.o., OIB 80696168687, Kraljevec 48/A, 10000 Zagreb</derivirana_varijabla>
  </DomainObject.Predmet.ProtustrankaWithAdressOIB>
  <DomainObject.Predmet.ProtustrankaNazivFormated>
    <izvorni_sadrzaj>ZLATNE TERME - VELIKA d.o.o.</izvorni_sadrzaj>
    <derivirana_varijabla naziv="DomainObject.Predmet.ProtustrankaNazivFormated_1">ZLATNE TERME - VELIKA d.o.o.</derivirana_varijabla>
  </DomainObject.Predmet.ProtustrankaNazivFormated>
  <DomainObject.Predmet.ProtustrankaNazivFormatedOIB>
    <izvorni_sadrzaj>ZLATNE TERME - VELIKA d.o.o., OIB 80696168687</izvorni_sadrzaj>
    <derivirana_varijabla naziv="DomainObject.Predmet.ProtustrankaNazivFormatedOIB_1">ZLATNE TERME - VELIKA d.o.o., OIB 80696168687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ZLATNE TERME - VELIKA d.o.o. zastupanog po punomoćniku Rudolf Radiković</item>
    </izvorni_sadrzaj>
    <derivirana_varijabla naziv="DomainObject.Predmet.ProtuStrankaListFormated_1">
      <item>ZLATNE TERME - VELIKA d.o.o. zastupanog po punomoćniku Rudolf Radiković</item>
    </derivirana_varijabla>
  </DomainObject.Predmet.ProtuStrankaListFormated>
  <DomainObject.Predmet.ProtuStrankaListFormatedOIB>
    <izvorni_sadrzaj>
      <item>ZLATNE TERME - VELIKA d.o.o., OIB 80696168687 zastupanog po punomoćniku Rudolf Radiković</item>
    </izvorni_sadrzaj>
    <derivirana_varijabla naziv="DomainObject.Predmet.ProtuStrankaListFormatedOIB_1">
      <item>ZLATNE TERME - VELIKA d.o.o., OIB 80696168687 zastupanog po punomoćniku Rudolf Radiković</item>
    </derivirana_varijabla>
  </DomainObject.Predmet.ProtuStrankaListFormatedOIB>
  <DomainObject.Predmet.ProtuStrankaListFormatedWithAdress>
    <izvorni_sadrzaj>
      <item>ZLATNE TERME - VELIKA d.o.o., Kraljevec 48/A, 10000 Zagreb zastupanog po punomoćniku Rudolf Radiković</item>
    </izvorni_sadrzaj>
    <derivirana_varijabla naziv="DomainObject.Predmet.ProtuStrankaListFormatedWithAdress_1">
      <item>ZLATNE TERME - VELIKA d.o.o., Kraljevec 48/A, 10000 Zagreb zastupanog po punomoćniku Rudolf Radiković</item>
    </derivirana_varijabla>
  </DomainObject.Predmet.ProtuStrankaListFormatedWithAdress>
  <DomainObject.Predmet.ProtuStrankaListFormatedWithAdressOIB>
    <izvorni_sadrzaj>
      <item>ZLATNE TERME - VELIKA d.o.o., OIB 80696168687, Kraljevec 48/A, 10000 Zagreb zastupanog po punomoćniku Rudolf Radiković</item>
    </izvorni_sadrzaj>
    <derivirana_varijabla naziv="DomainObject.Predmet.ProtuStrankaListFormatedWithAdressOIB_1">
      <item>ZLATNE TERME - VELIKA d.o.o., OIB 80696168687, Kraljevec 48/A, 10000 Zagreb zastupanog po punomoćniku Rudolf Radiković</item>
    </derivirana_varijabla>
  </DomainObject.Predmet.ProtuStrankaListFormatedWithAdressOIB>
  <DomainObject.Predmet.ProtuStrankaListNazivFormated>
    <izvorni_sadrzaj>
      <item>ZLATNE TERME - VELIKA d.o.o.</item>
    </izvorni_sadrzaj>
    <derivirana_varijabla naziv="DomainObject.Predmet.ProtuStrankaListNazivFormated_1">
      <item>ZLATNE TERME - VELIKA d.o.o.</item>
    </derivirana_varijabla>
  </DomainObject.Predmet.ProtuStrankaListNazivFormated>
  <DomainObject.Predmet.ProtuStrankaListNazivFormatedOIB>
    <izvorni_sadrzaj>
      <item>ZLATNE TERME - VELIKA d.o.o., OIB 80696168687</item>
    </izvorni_sadrzaj>
    <derivirana_varijabla naziv="DomainObject.Predmet.ProtuStrankaListNazivFormatedOIB_1">
      <item>ZLATNE TERME - VELIKA d.o.o., OIB 80696168687</item>
    </derivirana_varijabla>
  </DomainObject.Predmet.ProtuStrankaListNazivFormatedOIB>
  <DomainObject.Predmet.OstaliListFormated>
    <izvorni_sadrzaj>
      <item>Rudolf Radiković punomoćnik sudionika u postupku ZLATNE TERME - VELIKA d.o.o.</item>
      <item>VINOTA d.o.o. za trgovinu i usluge</item>
      <item>DOMAGOJ MILIČEVIĆ</item>
    </izvorni_sadrzaj>
    <derivirana_varijabla naziv="DomainObject.Predmet.OstaliListFormated_1">
      <item>Rudolf Radiković punomoćnik sudionika u postupku ZLATNE TERME - VELIKA d.o.o.</item>
      <item>VINOTA d.o.o. za trgovinu i usluge</item>
      <item>DOMAGOJ MILIČEVIĆ</item>
    </derivirana_varijabla>
  </DomainObject.Predmet.OstaliListFormated>
  <DomainObject.Predmet.OstaliListFormatedOIB>
    <izvorni_sadrzaj>
      <item>Rudolf Radiković, OIB 37904759159 punomoćnik sudionika u postupku ZLATNE TERME - VELIKA d.o.o.</item>
      <item>VINOTA d.o.o. za trgovinu i usluge, OIB 57501301944</item>
      <item>DOMAGOJ MILIČEVIĆ</item>
    </izvorni_sadrzaj>
    <derivirana_varijabla naziv="DomainObject.Predmet.OstaliListFormatedOIB_1">
      <item>Rudolf Radiković, OIB 37904759159 punomoćnik sudionika u postupku ZLATNE TERME - VELIKA d.o.o.</item>
      <item>VINOTA d.o.o. za trgovinu i usluge, OIB 57501301944</item>
      <item>DOMAGOJ MILIČEVIĆ</item>
    </derivirana_varijabla>
  </DomainObject.Predmet.OstaliListFormatedOIB>
  <DomainObject.Predmet.OstaliListFormatedWithAdress>
    <izvorni_sadrzaj>
      <item>Rudolf Radiković, Kraljevec 48a, 10000 Zagreb punomoćnik sudionika u postupku ZLATNE TERME - VELIKA d.o.o.</item>
      <item>VINOTA d.o.o. za trgovinu i usluge, Industrijska 7, 34330 Velika</item>
      <item>DOMAGOJ MILIČEVIĆ, Sv. Florijana 8/2, 34000 Požega</item>
    </izvorni_sadrzaj>
    <derivirana_varijabla naziv="DomainObject.Predmet.OstaliListFormatedWithAdress_1">
      <item>Rudolf Radiković, Kraljevec 48a, 10000 Zagreb punomoćnik sudionika u postupku ZLATNE TERME - VELIKA d.o.o.</item>
      <item>VINOTA d.o.o. za trgovinu i usluge, Industrijska 7, 34330 Velika</item>
      <item>DOMAGOJ MILIČEVIĆ, Sv. Florijana 8/2, 34000 Požega</item>
    </derivirana_varijabla>
  </DomainObject.Predmet.OstaliListFormatedWithAdress>
  <DomainObject.Predmet.OstaliListFormatedWithAdressOIB>
    <izvorni_sadrzaj>
      <item>Rudolf Radiković, OIB 37904759159, Kraljevec 48a, 10000 Zagreb punomoćnik sudionika u postupku ZLATNE TERME - VELIKA d.o.o.</item>
      <item>VINOTA d.o.o. za trgovinu i usluge, OIB 57501301944, Industrijska 7, 34330 Velika</item>
      <item>DOMAGOJ MILIČEVIĆ, Sv. Florijana 8/2, 34000 Požega</item>
    </izvorni_sadrzaj>
    <derivirana_varijabla naziv="DomainObject.Predmet.OstaliListFormatedWithAdressOIB_1">
      <item>Rudolf Radiković, OIB 37904759159, Kraljevec 48a, 10000 Zagreb punomoćnik sudionika u postupku ZLATNE TERME - VELIKA d.o.o.</item>
      <item>VINOTA d.o.o. za trgovinu i usluge, OIB 57501301944, Industrijska 7, 34330 Velika</item>
      <item>DOMAGOJ MILIČEVIĆ, Sv. Florijana 8/2, 34000 Požega</item>
    </derivirana_varijabla>
  </DomainObject.Predmet.OstaliListFormatedWithAdressOIB>
  <DomainObject.Predmet.OstaliListNazivFormated>
    <izvorni_sadrzaj>
      <item>Rudolf Radiković</item>
      <item>VINOTA d.o.o. za trgovinu i usluge</item>
      <item>DOMAGOJ MILIČEVIĆ</item>
    </izvorni_sadrzaj>
    <derivirana_varijabla naziv="DomainObject.Predmet.OstaliListNazivFormated_1">
      <item>Rudolf Radiković</item>
      <item>VINOTA d.o.o. za trgovinu i usluge</item>
      <item>DOMAGOJ MILIČEVIĆ</item>
    </derivirana_varijabla>
  </DomainObject.Predmet.OstaliListNazivFormated>
  <DomainObject.Predmet.OstaliListNazivFormatedOIB>
    <izvorni_sadrzaj>
      <item>Rudolf Radiković, OIB 37904759159</item>
      <item>VINOTA d.o.o. za trgovinu i usluge, OIB 57501301944</item>
      <item>DOMAGOJ MILIČEVIĆ</item>
    </izvorni_sadrzaj>
    <derivirana_varijabla naziv="DomainObject.Predmet.OstaliListNazivFormatedOIB_1">
      <item>Rudolf Radiković, OIB 37904759159</item>
      <item>VINOTA d.o.o. za trgovinu i usluge, OIB 57501301944</item>
      <item>DOMAGOJ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St-135/2018-23</izvorni_sadrzaj>
    <derivirana_varijabla naziv="DomainObject.PoslovniBrojDokumenta_1">St-135/2018-23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ZLATNE TERME - VELIKA d.o.o.</izvorni_sadrzaj>
    <derivirana_varijabla naziv="DomainObject.Predmet.ProtustrankaIDrugi_1">ZLATNE TERME - VELIKA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ZLATNE TERME - VELIKA d.o.o., OIB 80696168687, Kraljevec 48/A, 10000 Zagreb</izvorni_sadrzaj>
    <derivirana_varijabla naziv="DomainObject.Predmet.ProtustrankaIDrugiAdressOIB_1">ZLATNE TERME - VELIKA d.o.o., OIB 80696168687, Kraljevec 48/A,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ZLATNE TERME - VELIKA d.o.o.</item>
      <item>Rudolf Radiković</item>
      <item>VINOTA d.o.o. za trgovinu i usluge</item>
      <item>DOMAGOJ MILIČEVIĆ</item>
    </izvorni_sadrzaj>
    <derivirana_varijabla naziv="DomainObject.Predmet.SudioniciListNaziv_1">
      <item>FINA Regionalni centar Zagreb</item>
      <item>ZLATNE TERME - VELIKA d.o.o.</item>
      <item>Rudolf Radiković</item>
      <item>VINOTA d.o.o. za trgovinu i usluge</item>
      <item>DOMAGOJ MILIČEVIĆ</item>
    </derivirana_varijabla>
  </DomainObject.Predmet.SudioniciListNaziv>
  <DomainObject.Predmet.SudioniciListAdressOIB>
    <izvorni_sadrzaj>
      <item>FINA Regionalni centar Zagreb, OIB 85821130368, Trg svibanjskih žrtava 1995. 1,10000 Zagreb</item>
      <item>ZLATNE TERME - VELIKA d.o.o., OIB 80696168687, Kraljevec 48/A,10000 Zagreb</item>
      <item>Rudolf Radiković, OIB 37904759159, Kraljevec 48a,10000 Zagreb</item>
      <item>VINOTA d.o.o. za trgovinu i usluge, OIB 57501301944, Industrijska 7,34330 Velika</item>
      <item>DOMAGOJ MILIČEVIĆ, Sv. Florijana 8/2,34000 Požega</item>
    </izvorni_sadrzaj>
    <derivirana_varijabla naziv="DomainObject.Predmet.SudioniciListAdressOIB_1">
      <item>FINA Regionalni centar Zagreb, OIB 85821130368, Trg svibanjskih žrtava 1995. 1,10000 Zagreb</item>
      <item>ZLATNE TERME - VELIKA d.o.o., OIB 80696168687, Kraljevec 48/A,10000 Zagreb</item>
      <item>Rudolf Radiković, OIB 37904759159, Kraljevec 48a,10000 Zagreb</item>
      <item>VINOTA d.o.o. za trgovinu i usluge, OIB 57501301944, Industrijska 7,34330 Velika</item>
      <item>DOMAGOJ MILIČEVIĆ, Sv. Florijana 8/2,34000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80696168687</item>
      <item>, OIB 37904759159</item>
      <item>, OIB 57501301944</item>
      <item>, OIB null</item>
    </izvorni_sadrzaj>
    <derivirana_varijabla naziv="DomainObject.Predmet.SudioniciListNazivOIB_1">
      <item>, OIB 85821130368</item>
      <item>, OIB 80696168687</item>
      <item>, OIB 37904759159</item>
      <item>, OIB 57501301944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St-135/2018-22</izvorni_sadrzaj>
    <derivirana_varijabla naziv="DomainObject.PredzadnjaOdlukaIzPredmeta.Oznaka_1">St-135/2018-22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2505</properties:Characters>
  <properties:Lines>68</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2019-01-08T10:05:00Z</dcterms:created>
  <dc:creator>Valentina Kranjčić</dc:creator>
  <cp:lastModifiedBy>Monika Grbac</cp:lastModifiedBy>
  <cp:lastPrinted>2019-01-11T06:25:00Z</cp:lastPrinted>
  <dcterms:modified xmlns:xsi="http://www.w3.org/2001/XMLSchema-instance" xsi:type="dcterms:W3CDTF">2019-01-11T06:25:00Z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St-135/2018-23 / Odluka - Rješenje - ukidanje mjere osiguranja (st-135-18.docx)</vt:lpwstr>
  </prop:property>
  <prop:property name="CC_coloring" pid="4" fmtid="{D5CDD505-2E9C-101B-9397-08002B2CF9AE}">
    <vt:bool>false</vt:bool>
  </prop:property>
  <prop:property name="BrojStranica" pid="5" fmtid="{D5CDD505-2E9C-101B-9397-08002B2CF9AE}">
    <vt:i4>2</vt:i4>
  </prop:property>
</prop:Properties>
</file>