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d67c" w14:paraId="a67d67c" w:rsidRDefault="003F1765" w:rsidP="00910611" w:rsidR="003F17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1765" w:rsidP="00910611" w:rsidR="003F1765">
      <w:r>
        <w:rPr>
          <w:rFonts w:eastAsia="MS Mincho"/>
          <w:szCs w:val="24"/>
        </w:rPr>
        <w:t>REPUBLIKA HRVATSKA</w:t>
      </w:r>
    </w:p>
    <w:p w:rsidRDefault="003F1765" w:rsidP="00910611" w:rsidR="003F1765">
      <w:r>
        <w:rPr>
          <w:rFonts w:eastAsia="MS Mincho"/>
          <w:szCs w:val="24"/>
        </w:rPr>
        <w:t>TRGOVAČKI SUD U RIJECI</w:t>
      </w:r>
    </w:p>
    <w:p w:rsidRDefault="003F1765" w:rsidR="003F176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3F1765" w:rsidP="00C31925" w:rsidR="003F176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572187" w:rsidRPr="00572187">
        <w:rPr>
          <w:sz w:val="24"/>
          <w:szCs w:val="24"/>
        </w:rPr>
        <w:t>EL. PE. S. d.o.o. za trgovinu, gradnju, poslovanje nekretninama i usluge Rijeka (Grad Rijeka), Kvaternikova 70/A</w:t>
      </w:r>
      <w:r w:rsidRPr="00572187">
        <w:rPr>
          <w:sz w:val="24"/>
          <w:szCs w:val="24"/>
        </w:rPr>
        <w:t xml:space="preserve">, </w:t>
      </w:r>
      <w:r w:rsidRPr="00572187">
        <w:rPr>
          <w:bCs/>
          <w:sz w:val="24"/>
          <w:szCs w:val="24"/>
        </w:rPr>
        <w:t xml:space="preserve">MBS: </w:t>
      </w:r>
      <w:r w:rsidR="00572187" w:rsidRPr="00572187">
        <w:rPr>
          <w:sz w:val="24"/>
          <w:szCs w:val="24"/>
        </w:rPr>
        <w:t>130012995, OIB: 47161536913</w:t>
      </w:r>
      <w:r w:rsidRPr="00BF318E">
        <w:rPr>
          <w:sz w:val="24"/>
          <w:szCs w:val="24"/>
        </w:rPr>
        <w:t xml:space="preserve">, </w:t>
      </w:r>
      <w:r w:rsidR="00CA20B3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572187" w:rsidRPr="00572187">
        <w:rPr>
          <w:sz w:val="24"/>
          <w:szCs w:val="24"/>
        </w:rPr>
        <w:t xml:space="preserve">EL. PE. S. d.o.o. za trgovinu, gradnju, poslovanje nekretninama i usluge Rijeka (Grad Rijeka), Kvaternikova 70/A, </w:t>
      </w:r>
      <w:r w:rsidR="00572187" w:rsidRPr="00572187">
        <w:rPr>
          <w:bCs/>
          <w:sz w:val="24"/>
          <w:szCs w:val="24"/>
        </w:rPr>
        <w:t xml:space="preserve">MBS: </w:t>
      </w:r>
      <w:r w:rsidR="00572187" w:rsidRPr="00572187">
        <w:rPr>
          <w:sz w:val="24"/>
          <w:szCs w:val="24"/>
        </w:rPr>
        <w:t>130012995, OIB: 47161536913</w:t>
      </w:r>
      <w:r w:rsidR="002708CB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572187" w:rsidRPr="00572187">
        <w:rPr>
          <w:sz w:val="24"/>
          <w:szCs w:val="24"/>
        </w:rPr>
        <w:t xml:space="preserve">EL. PE. S. d.o.o. za trgovinu, gradnju, poslovanje nekretninama i usluge Rijeka (Grad Rijeka), Kvaternikova 70/A, </w:t>
      </w:r>
      <w:r w:rsidR="00572187" w:rsidRPr="00572187">
        <w:rPr>
          <w:bCs/>
          <w:sz w:val="24"/>
          <w:szCs w:val="24"/>
        </w:rPr>
        <w:t xml:space="preserve">MBS: </w:t>
      </w:r>
      <w:r w:rsidR="00572187" w:rsidRPr="00572187">
        <w:rPr>
          <w:sz w:val="24"/>
          <w:szCs w:val="24"/>
        </w:rPr>
        <w:t>130012995, OIB: 47161536913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CA20B3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407" w:rsidP="00C31925" w:rsidR="00AD7407">
      <w:r>
        <w:separator/>
      </w:r>
    </w:p>
  </w:endnote>
  <w:endnote w:id="0" w:type="continuationSeparator">
    <w:p w:rsidRDefault="00AD7407" w:rsidP="00C31925" w:rsidR="00AD7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765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407" w:rsidP="00C31925" w:rsidR="00AD7407">
      <w:r>
        <w:separator/>
      </w:r>
    </w:p>
  </w:footnote>
  <w:footnote w:id="0" w:type="continuationSeparator">
    <w:p w:rsidRDefault="00AD7407" w:rsidP="00C31925" w:rsidR="00AD74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572187">
      <w:rPr>
        <w:sz w:val="24"/>
        <w:szCs w:val="24"/>
      </w:rPr>
      <w:t>1057/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9678A"/>
    <w:rsid w:val="002708CB"/>
    <w:rsid w:val="00270B0A"/>
    <w:rsid w:val="003F1765"/>
    <w:rsid w:val="004F6C16"/>
    <w:rsid w:val="00572187"/>
    <w:rsid w:val="00590F41"/>
    <w:rsid w:val="00942A0F"/>
    <w:rsid w:val="009D2A8B"/>
    <w:rsid w:val="00A0470C"/>
    <w:rsid w:val="00AD7407"/>
    <w:rsid w:val="00BA3EB5"/>
    <w:rsid w:val="00C31925"/>
    <w:rsid w:val="00CA20B3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17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7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76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7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7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17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7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76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7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7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St-1057/2015</izvorni_sadrzaj>
    <derivirana_varijabla naziv="DomainObject.Predmet.OznakaBroj_1">St-1057/2015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EL. PE. S. d.o.o.</izvorni_sadrzaj>
    <derivirana_varijabla naziv="DomainObject.Predmet.ProtustrankaFormated_1">  EL. PE. S. d.o.o.</derivirana_varijabla>
  </DomainObject.Predmet.ProtustrankaFormated>
  <DomainObject.Predmet.ProtustrankaFormatedOIB>
    <izvorni_sadrzaj>  EL. PE. S. d.o.o., OIB 47161536913</izvorni_sadrzaj>
    <derivirana_varijabla naziv="DomainObject.Predmet.ProtustrankaFormatedOIB_1">  EL. PE. S. d.o.o., OIB 47161536913</derivirana_varijabla>
  </DomainObject.Predmet.ProtustrankaFormatedOIB>
  <DomainObject.Predmet.ProtustrankaFormatedWithAdress>
    <izvorni_sadrzaj> EL. PE. S. d.o.o., Kvaternikova 70a, 51000 Rijeka</izvorni_sadrzaj>
    <derivirana_varijabla naziv="DomainObject.Predmet.ProtustrankaFormatedWithAdress_1"> EL. PE. S. d.o.o., Kvaternikova 70a, 51000 Rijeka</derivirana_varijabla>
  </DomainObject.Predmet.ProtustrankaFormatedWithAdress>
  <DomainObject.Predmet.ProtustrankaFormatedWithAdressOIB>
    <izvorni_sadrzaj> EL. PE. S. d.o.o., OIB 47161536913, Kvaternikova 70a, 51000 Rijeka</izvorni_sadrzaj>
    <derivirana_varijabla naziv="DomainObject.Predmet.ProtustrankaFormatedWithAdressOIB_1"> EL. PE. S. d.o.o., OIB 47161536913, Kvaternikova 70a, 51000 Rijeka</derivirana_varijabla>
  </DomainObject.Predmet.ProtustrankaFormatedWithAdressOIB>
  <DomainObject.Predmet.ProtustrankaWithAdress>
    <izvorni_sadrzaj>EL. PE. S. d.o.o. Kvaternikova 70a, 51000 Rijeka</izvorni_sadrzaj>
    <derivirana_varijabla naziv="DomainObject.Predmet.ProtustrankaWithAdress_1">EL. PE. S. d.o.o. Kvaternikova 70a, 51000 Rijeka</derivirana_varijabla>
  </DomainObject.Predmet.ProtustrankaWithAdress>
  <DomainObject.Predmet.ProtustrankaWithAdressOIB>
    <izvorni_sadrzaj>EL. PE. S. d.o.o., OIB 47161536913, Kvaternikova 70a, 51000 Rijeka</izvorni_sadrzaj>
    <derivirana_varijabla naziv="DomainObject.Predmet.ProtustrankaWithAdressOIB_1">EL. PE. S. d.o.o., OIB 47161536913, Kvaternikova 70a, 51000 Rijeka</derivirana_varijabla>
  </DomainObject.Predmet.ProtustrankaWithAdressOIB>
  <DomainObject.Predmet.ProtustrankaNazivFormated>
    <izvorni_sadrzaj>EL. PE. S. d.o.o.</izvorni_sadrzaj>
    <derivirana_varijabla naziv="DomainObject.Predmet.ProtustrankaNazivFormated_1">EL. PE. S. d.o.o.</derivirana_varijabla>
  </DomainObject.Predmet.ProtustrankaNazivFormated>
  <DomainObject.Predmet.ProtustrankaNazivFormatedOIB>
    <izvorni_sadrzaj>EL. PE. S. d.o.o., OIB 47161536913</izvorni_sadrzaj>
    <derivirana_varijabla naziv="DomainObject.Predmet.ProtustrankaNazivFormatedOIB_1">EL. PE. S. d.o.o., OIB 47161536913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EL. PE. S. d.o.o.</item>
    </izvorni_sadrzaj>
    <derivirana_varijabla naziv="DomainObject.Predmet.ProtuStrankaListFormated_1">
      <item>EL. PE. S. d.o.o.</item>
    </derivirana_varijabla>
  </DomainObject.Predmet.ProtuStrankaListFormated>
  <DomainObject.Predmet.ProtuStrankaListFormatedOIB>
    <izvorni_sadrzaj>
      <item>EL. PE. S. d.o.o., OIB 47161536913</item>
    </izvorni_sadrzaj>
    <derivirana_varijabla naziv="DomainObject.Predmet.ProtuStrankaListFormatedOIB_1">
      <item>EL. PE. S. d.o.o., OIB 47161536913</item>
    </derivirana_varijabla>
  </DomainObject.Predmet.ProtuStrankaListFormatedOIB>
  <DomainObject.Predmet.ProtuStrankaListFormatedWithAdress>
    <izvorni_sadrzaj>
      <item>EL. PE. S. d.o.o., Kvaternikova 70a, 51000 Rijeka</item>
    </izvorni_sadrzaj>
    <derivirana_varijabla naziv="DomainObject.Predmet.ProtuStrankaListFormatedWithAdress_1">
      <item>EL. PE. S. d.o.o., Kvaternikova 70a, 51000 Rijeka</item>
    </derivirana_varijabla>
  </DomainObject.Predmet.ProtuStrankaListFormatedWithAdress>
  <DomainObject.Predmet.ProtuStrankaListFormatedWithAdressOIB>
    <izvorni_sadrzaj>
      <item>EL. PE. S. d.o.o., OIB 47161536913, Kvaternikova 70a, 51000 Rijeka</item>
    </izvorni_sadrzaj>
    <derivirana_varijabla naziv="DomainObject.Predmet.ProtuStrankaListFormatedWithAdressOIB_1">
      <item>EL. PE. S. d.o.o., OIB 47161536913, Kvaternikova 70a, 51000 Rijeka</item>
    </derivirana_varijabla>
  </DomainObject.Predmet.ProtuStrankaListFormatedWithAdressOIB>
  <DomainObject.Predmet.ProtuStrankaListNazivFormated>
    <izvorni_sadrzaj>
      <item>EL. PE. S. d.o.o.</item>
    </izvorni_sadrzaj>
    <derivirana_varijabla naziv="DomainObject.Predmet.ProtuStrankaListNazivFormated_1">
      <item>EL. PE. S. d.o.o.</item>
    </derivirana_varijabla>
  </DomainObject.Predmet.ProtuStrankaListNazivFormated>
  <DomainObject.Predmet.ProtuStrankaListNazivFormatedOIB>
    <izvorni_sadrzaj>
      <item>EL. PE. S. d.o.o., OIB 47161536913</item>
    </izvorni_sadrzaj>
    <derivirana_varijabla naziv="DomainObject.Predmet.ProtuStrankaListNazivFormatedOIB_1">
      <item>EL. PE. S. d.o.o., OIB 47161536913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EL. PE. S. d.o.o.</izvorni_sadrzaj>
    <derivirana_varijabla naziv="DomainObject.Predmet.ProtustrankaIDrugi_1">EL. PE. S.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EL. PE. S. d.o.o., OIB 47161536913, Kvaternikova 70a, 51000 Rijeka</izvorni_sadrzaj>
    <derivirana_varijabla naziv="DomainObject.Predmet.ProtustrankaIDrugiAdressOIB_1">EL. PE. S. d.o.o., OIB 47161536913, Kvaternikova 70a,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EL. PE. S. d.o.o.</item>
    </izvorni_sadrzaj>
    <derivirana_varijabla naziv="DomainObject.Predmet.SudioniciListNaziv_1">
      <item>FINA  Rijeka</item>
      <item>EL. PE. S. d.o.o.</item>
    </derivirana_varijabla>
  </DomainObject.Predmet.SudioniciListNaziv>
  <DomainObject.Predmet.SudioniciListAdressOIB>
    <izvorni_sadrzaj>
      <item>FINA  Rijeka, OIB 85821130368, Frana Kurelca 8,51000 Rijeka</item>
      <item>EL. PE. S. d.o.o., OIB 47161536913, Kvaternikova 70a,51000 Rijeka</item>
    </izvorni_sadrzaj>
    <derivirana_varijabla naziv="DomainObject.Predmet.SudioniciListAdressOIB_1">
      <item>FINA  Rijeka, OIB 85821130368, Frana Kurelca 8,51000 Rijeka</item>
      <item>EL. PE. S. d.o.o., OIB 47161536913, Kvaternikova 70a,51000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47161536913</item>
    </izvorni_sadrzaj>
    <derivirana_varijabla naziv="DomainObject.Predmet.SudioniciListNazivOIB_1">
      <item>, OIB 85821130368</item>
      <item>, OIB 47161536913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2093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2016-02-02T12:22:00Z</dcterms:created>
  <dc:creator>Vera Jelenović</dc:creator>
  <cp:lastModifiedBy>Danijela Fumić</cp:lastModifiedBy>
  <cp:lastPrinted>2016-02-02T12:22:00Z</cp:lastPrinted>
  <dcterms:modified xmlns:xsi="http://www.w3.org/2001/XMLSchema-instance" xsi:type="dcterms:W3CDTF">2016-02-02T12:25:00Z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