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458f" w14:paraId="4e5458f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6A6921">
        <w:t>583</w:t>
      </w:r>
      <w:r w:rsidR="00946625">
        <w:t>/16-</w:t>
      </w:r>
      <w:r w:rsidR="006A6921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6A6921">
        <w:t>AUREA GRUPA d.o.o., Zadar, Tomislava Ivčića 7/C, OIB: 95669353492</w:t>
      </w:r>
      <w:r w:rsidRPr="00EF7C9A">
        <w:t xml:space="preserve">, dana </w:t>
      </w:r>
      <w:r w:rsidR="00332A55">
        <w:t>0</w:t>
      </w:r>
      <w:r w:rsidR="00745953">
        <w:t>5</w:t>
      </w:r>
      <w:r w:rsidR="00332A55">
        <w:t>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6A6921" w:rsidP="005D72A2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22320B">
        <w:t>Ivanka Bosotina, Dalmatinskog sabora 3,</w:t>
      </w:r>
      <w:r>
        <w:t xml:space="preserve"> </w:t>
      </w:r>
      <w:r w:rsidRPr="0022320B">
        <w:t>Zadar,</w:t>
      </w:r>
      <w:r>
        <w:t xml:space="preserve"> </w:t>
      </w:r>
      <w:r w:rsidRPr="0022320B">
        <w:t>datum rođenja:</w:t>
      </w:r>
      <w:r>
        <w:t xml:space="preserve"> </w:t>
      </w:r>
      <w:r w:rsidRPr="0022320B">
        <w:t>02.10.1961. godine, mjesto rođenja:</w:t>
      </w:r>
      <w:r>
        <w:t xml:space="preserve"> </w:t>
      </w:r>
      <w:r w:rsidRPr="0022320B">
        <w:t>Zadar, broj osobne iskaznice:</w:t>
      </w:r>
      <w:r>
        <w:t xml:space="preserve"> </w:t>
      </w:r>
      <w:r w:rsidRPr="0022320B">
        <w:t>100216014, izdana od strane: PU Zadarska, OIB: 81654623800,</w:t>
      </w:r>
      <w:r w:rsidR="00CB54C5" w:rsidRPr="005675A5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AUREA GRUPA d.o.o., Zadar, Tomislava Ivčića 7/C, OIB: 95669353492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6A6921">
        <w:t>AUREA GRUPA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2A55">
        <w:t>0</w:t>
      </w:r>
      <w:r w:rsidR="0008514A">
        <w:t>5</w:t>
      </w:r>
      <w:r w:rsidR="00332A55">
        <w:t xml:space="preserve">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E33FF3" w:rsidP="00332A55" w:rsidR="00E33FF3">
      <w:pPr>
        <w:jc w:val="right"/>
      </w:pPr>
      <w:r>
        <w:t>S</w:t>
      </w:r>
      <w:r w:rsidRPr="002C500F">
        <w:t>u</w:t>
      </w:r>
      <w:r>
        <w:t>tkinja:</w:t>
      </w:r>
    </w:p>
    <w:p w:rsidRDefault="00332A55" w:rsidP="00332A55" w:rsidR="00E33FF3" w:rsidRPr="00F60CD9">
      <w:pPr>
        <w:jc w:val="right"/>
      </w:pPr>
      <w:r>
        <w:t>Ardena Bajlo</w:t>
      </w:r>
    </w:p>
    <w:p w:rsidRDefault="00E33FF3" w:rsidP="00E33FF3" w:rsidR="00E33FF3"/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6A6921" w:rsidR="006A6921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1FC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6A6921">
          <w:t>583/16-8</w:t>
        </w:r>
      </w:p>
      <w:p w:rsidRDefault="00E12FEA" w:rsidP="009C0FF2" w:rsidR="00E12FEA" w:rsidRPr="00EF7C9A">
        <w:pPr>
          <w:jc w:val="right"/>
        </w:pPr>
      </w:p>
      <w:p w:rsidRDefault="00881FC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44341"/>
    <w:rsid w:val="00077BD9"/>
    <w:rsid w:val="0008053D"/>
    <w:rsid w:val="0008514A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50191"/>
    <w:rsid w:val="00264344"/>
    <w:rsid w:val="00281BC7"/>
    <w:rsid w:val="002F591D"/>
    <w:rsid w:val="003024D4"/>
    <w:rsid w:val="003039D7"/>
    <w:rsid w:val="00323F63"/>
    <w:rsid w:val="00332A55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8353C"/>
    <w:rsid w:val="004A1BFA"/>
    <w:rsid w:val="004B768C"/>
    <w:rsid w:val="004E61FB"/>
    <w:rsid w:val="004F1515"/>
    <w:rsid w:val="00515656"/>
    <w:rsid w:val="00531CC9"/>
    <w:rsid w:val="00563127"/>
    <w:rsid w:val="005A2E2A"/>
    <w:rsid w:val="005D72A2"/>
    <w:rsid w:val="00665069"/>
    <w:rsid w:val="006A6121"/>
    <w:rsid w:val="006A6847"/>
    <w:rsid w:val="006A6921"/>
    <w:rsid w:val="006D1468"/>
    <w:rsid w:val="007002A2"/>
    <w:rsid w:val="007042E6"/>
    <w:rsid w:val="0074396A"/>
    <w:rsid w:val="00745953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81FC4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C97BBB"/>
    <w:rsid w:val="00CB54C5"/>
    <w:rsid w:val="00DB7A19"/>
    <w:rsid w:val="00DE3C12"/>
    <w:rsid w:val="00DF0026"/>
    <w:rsid w:val="00E12FEA"/>
    <w:rsid w:val="00E33FF3"/>
    <w:rsid w:val="00E86E81"/>
    <w:rsid w:val="00E86F87"/>
    <w:rsid w:val="00E9550E"/>
    <w:rsid w:val="00EB1A94"/>
    <w:rsid w:val="00EB3FAB"/>
    <w:rsid w:val="00EF7C9A"/>
    <w:rsid w:val="00F046B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1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1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1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1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1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St-583/2016</izvorni_sadrzaj>
    <derivirana_varijabla naziv="DomainObject.Predmet.OznakaBroj_1">St-583/2016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AUREA GRUPA d.o.o. za trgovinu i usluge</izvorni_sadrzaj>
    <derivirana_varijabla naziv="DomainObject.Predmet.ProtustrankaFormated_1">  AUREA GRUPA d.o.o. za trgovinu i usluge</derivirana_varijabla>
  </DomainObject.Predmet.ProtustrankaFormated>
  <DomainObject.Predmet.ProtustrankaFormatedOIB>
    <izvorni_sadrzaj>  AUREA GRUPA d.o.o. za trgovinu i usluge, OIB 95669353492</izvorni_sadrzaj>
    <derivirana_varijabla naziv="DomainObject.Predmet.ProtustrankaFormatedOIB_1">  AUREA GRUPA d.o.o. za trgovinu i usluge, OIB 95669353492</derivirana_varijabla>
  </DomainObject.Predmet.ProtustrankaFormatedOIB>
  <DomainObject.Predmet.ProtustrankaFormatedWithAdress>
    <izvorni_sadrzaj> AUREA GRUPA d.o.o. za trgovinu i usluge, Tomislava Ivčića 7/C, 23000 Zadar</izvorni_sadrzaj>
    <derivirana_varijabla naziv="DomainObject.Predmet.ProtustrankaFormatedWithAdress_1"> AUREA GRUPA d.o.o. za trgovinu i usluge, Tomislava Ivčića 7/C, 23000 Zadar</derivirana_varijabla>
  </DomainObject.Predmet.ProtustrankaFormatedWithAdress>
  <DomainObject.Predmet.ProtustrankaFormatedWithAdressOIB>
    <izvorni_sadrzaj> AUREA GRUPA d.o.o. za trgovinu i usluge, OIB 95669353492, Tomislava Ivčića 7/C, 23000 Zadar</izvorni_sadrzaj>
    <derivirana_varijabla naziv="DomainObject.Predmet.ProtustrankaFormatedWithAdressOIB_1"> AUREA GRUPA d.o.o. za trgovinu i usluge, OIB 95669353492, Tomislava Ivčića 7/C, 23000 Zadar</derivirana_varijabla>
  </DomainObject.Predmet.ProtustrankaFormatedWithAdressOIB>
  <DomainObject.Predmet.ProtustrankaWithAdress>
    <izvorni_sadrzaj>AUREA GRUPA d.o.o. za trgovinu i usluge Tomislava Ivčića 7/C, 23000 Zadar</izvorni_sadrzaj>
    <derivirana_varijabla naziv="DomainObject.Predmet.ProtustrankaWithAdress_1">AUREA GRUPA d.o.o. za trgovinu i usluge Tomislava Ivčića 7/C, 23000 Zadar</derivirana_varijabla>
  </DomainObject.Predmet.ProtustrankaWithAdress>
  <DomainObject.Predmet.ProtustrankaWithAdressOIB>
    <izvorni_sadrzaj>AUREA GRUPA d.o.o. za trgovinu i usluge, OIB 95669353492, Tomislava Ivčića 7/C, 23000 Zadar</izvorni_sadrzaj>
    <derivirana_varijabla naziv="DomainObject.Predmet.ProtustrankaWithAdressOIB_1">AUREA GRUPA d.o.o. za trgovinu i usluge, OIB 95669353492, Tomislava Ivčića 7/C, 23000 Zadar</derivirana_varijabla>
  </DomainObject.Predmet.ProtustrankaWithAdressOIB>
  <DomainObject.Predmet.ProtustrankaNazivFormated>
    <izvorni_sadrzaj>AUREA GRUPA d.o.o. za trgovinu i usluge</izvorni_sadrzaj>
    <derivirana_varijabla naziv="DomainObject.Predmet.ProtustrankaNazivFormated_1">AUREA GRUPA d.o.o. za trgovinu i usluge</derivirana_varijabla>
  </DomainObject.Predmet.ProtustrankaNazivFormated>
  <DomainObject.Predmet.ProtustrankaNazivFormatedOIB>
    <izvorni_sadrzaj>AUREA GRUPA d.o.o. za trgovinu i usluge, OIB 95669353492</izvorni_sadrzaj>
    <derivirana_varijabla naziv="DomainObject.Predmet.ProtustrankaNazivFormatedOIB_1">AUREA GRUPA d.o.o. za trgovinu i usluge, OIB 95669353492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19437.98</izvorni_sadrzaj>
    <derivirana_varijabla naziv="DomainObject.Predmet.TrenutnaVrijednost_1">19437.98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AUREA GRUPA d.o.o. za trgovinu i usluge</item>
    </izvorni_sadrzaj>
    <derivirana_varijabla naziv="DomainObject.Predmet.ProtuStrankaListFormated_1">
      <item>AUREA GRUPA d.o.o. za trgovinu i usluge</item>
    </derivirana_varijabla>
  </DomainObject.Predmet.ProtuStrankaListFormated>
  <DomainObject.Predmet.ProtuStrankaListFormatedOIB>
    <izvorni_sadrzaj>
      <item>AUREA GRUPA d.o.o. za trgovinu i usluge, OIB 95669353492</item>
    </izvorni_sadrzaj>
    <derivirana_varijabla naziv="DomainObject.Predmet.ProtuStrankaListFormatedOIB_1">
      <item>AUREA GRUPA d.o.o. za trgovinu i usluge, OIB 95669353492</item>
    </derivirana_varijabla>
  </DomainObject.Predmet.ProtuStrankaListFormatedOIB>
  <DomainObject.Predmet.ProtuStrankaListFormatedWithAdress>
    <izvorni_sadrzaj>
      <item>AUREA GRUPA d.o.o. za trgovinu i usluge, Tomislava Ivčića 7/C, 23000 Zadar</item>
    </izvorni_sadrzaj>
    <derivirana_varijabla naziv="DomainObject.Predmet.ProtuStrankaListFormatedWithAdress_1">
      <item>AUREA GRUPA d.o.o. za trgovinu i usluge, Tomislava Ivčića 7/C, 23000 Zadar</item>
    </derivirana_varijabla>
  </DomainObject.Predmet.ProtuStrankaListFormatedWithAdress>
  <DomainObject.Predmet.ProtuStrankaListFormatedWithAdressOIB>
    <izvorni_sadrzaj>
      <item>AUREA GRUPA d.o.o. za trgovinu i usluge, OIB 95669353492, Tomislava Ivčića 7/C, 23000 Zadar</item>
    </izvorni_sadrzaj>
    <derivirana_varijabla naziv="DomainObject.Predmet.ProtuStrankaListFormatedWithAdressOIB_1">
      <item>AUREA GRUPA d.o.o. za trgovinu i usluge, OIB 95669353492, Tomislava Ivčića 7/C, 23000 Zadar</item>
    </derivirana_varijabla>
  </DomainObject.Predmet.ProtuStrankaListFormatedWithAdressOIB>
  <DomainObject.Predmet.ProtuStrankaListNazivFormated>
    <izvorni_sadrzaj>
      <item>AUREA GRUPA d.o.o. za trgovinu i usluge</item>
    </izvorni_sadrzaj>
    <derivirana_varijabla naziv="DomainObject.Predmet.ProtuStrankaListNazivFormated_1">
      <item>AUREA GRUPA d.o.o. za trgovinu i usluge</item>
    </derivirana_varijabla>
  </DomainObject.Predmet.ProtuStrankaListNazivFormated>
  <DomainObject.Predmet.ProtuStrankaListNazivFormatedOIB>
    <izvorni_sadrzaj>
      <item>AUREA GRUPA d.o.o. za trgovinu i usluge, OIB 95669353492</item>
    </izvorni_sadrzaj>
    <derivirana_varijabla naziv="DomainObject.Predmet.ProtuStrankaListNazivFormatedOIB_1">
      <item>AUREA GRUPA d.o.o. za trgovinu i usluge, OIB 95669353492</item>
    </derivirana_varijabla>
  </DomainObject.Predmet.ProtuStrankaListNazivFormatedOIB>
  <DomainObject.Predmet.OstaliListFormated>
    <izvorni_sadrzaj>
      <item>Alen Alić</item>
    </izvorni_sadrzaj>
    <derivirana_varijabla naziv="DomainObject.Predmet.OstaliListFormated_1">
      <item>Alen Alić</item>
    </derivirana_varijabla>
  </DomainObject.Predmet.OstaliListFormated>
  <DomainObject.Predmet.OstaliListFormatedOIB>
    <izvorni_sadrzaj>
      <item>Alen Alić, OIB 11984824176</item>
    </izvorni_sadrzaj>
    <derivirana_varijabla naziv="DomainObject.Predmet.OstaliListFormatedOIB_1">
      <item>Alen Alić, OIB 11984824176</item>
    </derivirana_varijabla>
  </DomainObject.Predmet.OstaliListFormatedOIB>
  <DomainObject.Predmet.OstaliListFormatedWithAdress>
    <izvorni_sadrzaj>
      <item>Alen Alić, Petra Zoranića 31, 31207 Tenja</item>
    </izvorni_sadrzaj>
    <derivirana_varijabla naziv="DomainObject.Predmet.OstaliListFormatedWithAdress_1">
      <item>Alen Alić, Petra Zoranića 31, 31207 Tenja</item>
    </derivirana_varijabla>
  </DomainObject.Predmet.OstaliListFormatedWithAdress>
  <DomainObject.Predmet.OstaliListFormatedWithAdressOIB>
    <izvorni_sadrzaj>
      <item>Alen Alić, OIB 11984824176, Petra Zoranića 31, 31207 Tenja</item>
    </izvorni_sadrzaj>
    <derivirana_varijabla naziv="DomainObject.Predmet.OstaliListFormatedWithAdressOIB_1">
      <item>Alen Alić, OIB 11984824176, Petra Zoranića 31, 31207 Tenja</item>
    </derivirana_varijabla>
  </DomainObject.Predmet.OstaliListFormatedWithAdressOIB>
  <DomainObject.Predmet.OstaliListNazivFormated>
    <izvorni_sadrzaj>
      <item>Alen Alić</item>
    </izvorni_sadrzaj>
    <derivirana_varijabla naziv="DomainObject.Predmet.OstaliListNazivFormated_1">
      <item>Alen Alić</item>
    </derivirana_varijabla>
  </DomainObject.Predmet.OstaliListNazivFormated>
  <DomainObject.Predmet.OstaliListNazivFormatedOIB>
    <izvorni_sadrzaj>
      <item>Alen Alić, OIB 11984824176</item>
    </izvorni_sadrzaj>
    <derivirana_varijabla naziv="DomainObject.Predmet.OstaliListNazivFormatedOIB_1">
      <item>Alen Alić, OIB 11984824176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AUREA GRUPA d.o.o. za trgovinu i usluge</izvorni_sadrzaj>
    <derivirana_varijabla naziv="DomainObject.Predmet.ProtustrankaIDrugi_1">AUREA GRUPA d.o.o. za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AUREA GRUPA d.o.o. za trgovinu i usluge, OIB 95669353492, Tomislava Ivčića 7/C, 23000 Zadar</izvorni_sadrzaj>
    <derivirana_varijabla naziv="DomainObject.Predmet.ProtustrankaIDrugiAdressOIB_1">AUREA GRUPA d.o.o. za trgovinu i usluge, OIB 95669353492, Tomislava Ivčića 7/C,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AUREA GRUPA d.o.o. za trgovinu i usluge</item>
      <item>Alen Alić</item>
    </izvorni_sadrzaj>
    <derivirana_varijabla naziv="DomainObject.Predmet.SudioniciListNaziv_1">
      <item>Financijska agencija</item>
      <item>AUREA GRUPA d.o.o. za trgovinu i usluge</item>
      <item>Alen Alić</item>
    </derivirana_varijabla>
  </DomainObject.Predmet.SudioniciListNaziv>
  <DomainObject.Predmet.SudioniciListAdressOIB>
    <izvorni_sadrzaj>
      <item>Financijska agencija, OIB 85821130368, Ivana Danila 4,23000 Zadar</item>
      <item>AUREA GRUPA d.o.o. za trgovinu i usluge, OIB 95669353492, Tomislava Ivčića 7/C,23000 Zadar</item>
      <item>Alen Alić, OIB 11984824176, Petra Zoranića 31,31207 Tenja</item>
    </izvorni_sadrzaj>
    <derivirana_varijabla naziv="DomainObject.Predmet.SudioniciListAdressOIB_1">
      <item>Financijska agencija, OIB 85821130368, Ivana Danila 4,23000 Zadar</item>
      <item>AUREA GRUPA d.o.o. za trgovinu i usluge, OIB 95669353492, Tomislava Ivčića 7/C,23000 Zadar</item>
      <item>Alen Alić, OIB 11984824176, Petra Zoranića 31,31207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95669353492</item>
      <item>, OIB 11984824176</item>
    </izvorni_sadrzaj>
    <derivirana_varijabla naziv="DomainObject.Predmet.SudioniciListNazivOIB_1">
      <item>, OIB 85821130368</item>
      <item>, OIB 95669353492</item>
      <item>, OIB 11984824176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1829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2016-05-05T07:12:00Z</dcterms:created>
  <dc:creator>Ardena Bajlo</dc:creator>
  <cp:lastModifiedBy>Martina Kalmeta</cp:lastModifiedBy>
  <cp:lastPrinted>2016-05-05T07:00:00Z</cp:lastPrinted>
  <dcterms:modified xmlns:xsi="http://www.w3.org/2001/XMLSchema-instance" xsi:type="dcterms:W3CDTF">2016-05-05T11:46:00Z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