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A73429" w:rsidRPr="00A73429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cs="Times New Roman"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0725" cx="580390"/>
                  <wp:effectExtent b="3175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072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</w:tbl>
    <w:p w14:textId="c1945b3" w14:paraId="c1945b3" w:rsidRDefault="00715072" w:rsidP="00715072" w:rsidR="00715072" w:rsidRPr="00A73429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3</w:t>
      </w:r>
      <w:r w:rsidR="00891257">
        <w:rPr>
          <w:rFonts w:cs="Times New Roman" w:hAnsi="Times New Roman" w:ascii="Times New Roman"/>
          <w:sz w:val="24"/>
          <w:szCs w:val="24"/>
        </w:rPr>
        <w:t xml:space="preserve"> St-</w:t>
      </w:r>
      <w:r w:rsidR="008B4E21">
        <w:rPr>
          <w:rFonts w:cs="Times New Roman" w:hAnsi="Times New Roman" w:ascii="Times New Roman"/>
          <w:sz w:val="24"/>
          <w:szCs w:val="24"/>
        </w:rPr>
        <w:t>496/01</w:t>
      </w:r>
      <w:r w:rsidR="005F4537">
        <w:rPr>
          <w:rFonts w:cs="Times New Roman" w:hAnsi="Times New Roman" w:ascii="Times New Roman"/>
          <w:sz w:val="24"/>
          <w:szCs w:val="24"/>
        </w:rPr>
        <w:t>-99</w:t>
      </w:r>
    </w:p>
    <w:p w:rsidRDefault="00715072" w:rsidP="00715072" w:rsidR="00715072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631D5F" w:rsidP="00715072" w:rsidR="00631D5F" w:rsidRPr="00A73429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A73429" w:rsidP="00631D5F" w:rsidR="00715072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715072" w:rsidP="00A73429" w:rsidR="00715072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5072" w:rsidP="00715072" w:rsidR="00715072" w:rsidRPr="00A73429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715072" w:rsidP="00715072" w:rsidR="00715072" w:rsidRPr="00A73429">
      <w:pPr>
        <w:jc w:val="both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b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>Trgovački sud u Zagrebu</w:t>
      </w:r>
      <w:r w:rsidR="00A73429">
        <w:rPr>
          <w:rFonts w:cs="Times New Roman" w:hAnsi="Times New Roman" w:ascii="Times New Roman"/>
          <w:sz w:val="24"/>
          <w:szCs w:val="24"/>
        </w:rPr>
        <w:t xml:space="preserve">, </w:t>
      </w:r>
      <w:r w:rsidRPr="00A73429">
        <w:rPr>
          <w:rFonts w:cs="Times New Roman" w:hAnsi="Times New Roman" w:ascii="Times New Roman"/>
          <w:sz w:val="24"/>
          <w:szCs w:val="24"/>
        </w:rPr>
        <w:t>po su</w:t>
      </w:r>
      <w:r w:rsidR="00A73429">
        <w:rPr>
          <w:rFonts w:cs="Times New Roman" w:hAnsi="Times New Roman" w:ascii="Times New Roman"/>
          <w:sz w:val="24"/>
          <w:szCs w:val="24"/>
        </w:rPr>
        <w:t>d</w:t>
      </w:r>
      <w:r w:rsidRPr="00A73429">
        <w:rPr>
          <w:rFonts w:cs="Times New Roman" w:hAnsi="Times New Roman" w:ascii="Times New Roman"/>
          <w:sz w:val="24"/>
          <w:szCs w:val="24"/>
        </w:rPr>
        <w:t xml:space="preserve">cu Mihaelu Kovačiću, u stečajnom postupku nad </w:t>
      </w:r>
      <w:r w:rsidR="00A73429">
        <w:rPr>
          <w:rFonts w:cs="Times New Roman" w:hAnsi="Times New Roman" w:ascii="Times New Roman"/>
          <w:sz w:val="24"/>
          <w:szCs w:val="24"/>
        </w:rPr>
        <w:t xml:space="preserve">stečajnom masom </w:t>
      </w:r>
      <w:r w:rsidRPr="00A73429">
        <w:rPr>
          <w:rFonts w:cs="Times New Roman" w:hAnsi="Times New Roman" w:ascii="Times New Roman"/>
          <w:sz w:val="24"/>
          <w:szCs w:val="24"/>
        </w:rPr>
        <w:t>stečajn</w:t>
      </w:r>
      <w:r w:rsidR="00A73429">
        <w:rPr>
          <w:rFonts w:cs="Times New Roman" w:hAnsi="Times New Roman" w:ascii="Times New Roman"/>
          <w:sz w:val="24"/>
          <w:szCs w:val="24"/>
        </w:rPr>
        <w:t>og</w:t>
      </w:r>
      <w:r w:rsidRPr="00A73429">
        <w:rPr>
          <w:rFonts w:cs="Times New Roman" w:hAnsi="Times New Roman" w:ascii="Times New Roman"/>
          <w:sz w:val="24"/>
          <w:szCs w:val="24"/>
        </w:rPr>
        <w:t xml:space="preserve"> dužnik</w:t>
      </w:r>
      <w:r w:rsidR="00A73429">
        <w:rPr>
          <w:rFonts w:cs="Times New Roman" w:hAnsi="Times New Roman" w:ascii="Times New Roman"/>
          <w:sz w:val="24"/>
          <w:szCs w:val="24"/>
        </w:rPr>
        <w:t>a</w:t>
      </w:r>
      <w:r w:rsidR="008B4E21">
        <w:rPr>
          <w:rFonts w:cs="Times New Roman" w:hAnsi="Times New Roman" w:ascii="Times New Roman"/>
          <w:sz w:val="24"/>
          <w:szCs w:val="24"/>
        </w:rPr>
        <w:t xml:space="preserve"> KOMUS d.o.o. u stečaju, Donja Stubica, Kolodvorska cesta 18, MBS: 080295759, </w:t>
      </w:r>
      <w:r w:rsidR="000D7C9C">
        <w:rPr>
          <w:rFonts w:cs="Times New Roman" w:hAnsi="Times New Roman" w:ascii="Times New Roman"/>
          <w:sz w:val="24"/>
          <w:szCs w:val="24"/>
        </w:rPr>
        <w:t>koju zastupa stečajn</w:t>
      </w:r>
      <w:r w:rsidR="008B4E21">
        <w:rPr>
          <w:rFonts w:cs="Times New Roman" w:hAnsi="Times New Roman" w:ascii="Times New Roman"/>
          <w:sz w:val="24"/>
          <w:szCs w:val="24"/>
        </w:rPr>
        <w:t>a</w:t>
      </w:r>
      <w:r w:rsidR="000D7C9C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8B4E21">
        <w:rPr>
          <w:rFonts w:cs="Times New Roman" w:hAnsi="Times New Roman" w:ascii="Times New Roman"/>
          <w:sz w:val="24"/>
          <w:szCs w:val="24"/>
        </w:rPr>
        <w:t>ica</w:t>
      </w:r>
      <w:r w:rsidR="000D7C9C">
        <w:rPr>
          <w:rFonts w:cs="Times New Roman" w:hAnsi="Times New Roman" w:ascii="Times New Roman"/>
          <w:sz w:val="24"/>
          <w:szCs w:val="24"/>
        </w:rPr>
        <w:t xml:space="preserve"> </w:t>
      </w:r>
      <w:r w:rsidR="008B4E21">
        <w:rPr>
          <w:rFonts w:cs="Times New Roman" w:hAnsi="Times New Roman" w:ascii="Times New Roman"/>
          <w:sz w:val="24"/>
          <w:szCs w:val="24"/>
        </w:rPr>
        <w:t>Marija Vujčić Turkulin iz Zagreba, Vrtlarska 3, 20. prosinca</w:t>
      </w:r>
      <w:r w:rsidR="008912A4">
        <w:rPr>
          <w:rFonts w:cs="Times New Roman" w:hAnsi="Times New Roman" w:ascii="Times New Roman"/>
          <w:sz w:val="24"/>
          <w:szCs w:val="24"/>
        </w:rPr>
        <w:t xml:space="preserve"> 2017.</w:t>
      </w:r>
      <w:r w:rsidRPr="00A7342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5072" w:rsidP="00715072" w:rsidR="00715072" w:rsidRPr="00A73429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A734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93095" w:rsidP="000D7C9C" w:rsidR="000D7C9C" w:rsidRPr="000D7C9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I. </w:t>
      </w:r>
      <w:r w:rsidR="000D7C9C" w:rsidRPr="000D7C9C">
        <w:rPr>
          <w:rFonts w:cs="Times New Roman" w:hAnsi="Times New Roman" w:ascii="Times New Roman"/>
          <w:sz w:val="24"/>
          <w:szCs w:val="24"/>
        </w:rPr>
        <w:t xml:space="preserve">Određuje se upis stečajne mase iza </w:t>
      </w:r>
      <w:r w:rsidR="008B4E21" w:rsidRPr="008B4E21">
        <w:rPr>
          <w:rFonts w:cs="Times New Roman" w:hAnsi="Times New Roman" w:ascii="Times New Roman"/>
          <w:sz w:val="24"/>
          <w:szCs w:val="24"/>
        </w:rPr>
        <w:t>KOMUS d.o.o. u stečaju, Donja Stubica, Kolodvorska cesta 18, MBS: 080295759</w:t>
      </w:r>
      <w:r w:rsidR="000D7C9C" w:rsidRPr="000D7C9C">
        <w:rPr>
          <w:rFonts w:cs="Times New Roman" w:hAnsi="Times New Roman" w:ascii="Times New Roman"/>
          <w:sz w:val="24"/>
          <w:szCs w:val="24"/>
        </w:rPr>
        <w:t xml:space="preserve"> u sudski registar ovoga suda. </w:t>
      </w:r>
    </w:p>
    <w:p w:rsidRDefault="000D7C9C" w:rsidP="000D7C9C" w:rsidR="000D7C9C" w:rsidRPr="000D7C9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D7C9C" w:rsidP="000D7C9C" w:rsidR="000D7C9C" w:rsidRPr="000D7C9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0D7C9C">
        <w:rPr>
          <w:rFonts w:cs="Times New Roman" w:hAnsi="Times New Roman" w:ascii="Times New Roman"/>
          <w:sz w:val="24"/>
          <w:szCs w:val="24"/>
        </w:rPr>
        <w:t>II.</w:t>
      </w:r>
      <w:r w:rsidR="00891257">
        <w:rPr>
          <w:rFonts w:cs="Times New Roman" w:hAnsi="Times New Roman" w:ascii="Times New Roman"/>
          <w:sz w:val="24"/>
          <w:szCs w:val="24"/>
        </w:rPr>
        <w:t xml:space="preserve"> </w:t>
      </w:r>
      <w:r w:rsidRPr="000D7C9C">
        <w:rPr>
          <w:rFonts w:cs="Times New Roman" w:hAnsi="Times New Roman" w:ascii="Times New Roman"/>
          <w:sz w:val="24"/>
          <w:szCs w:val="24"/>
        </w:rPr>
        <w:t>Sjedište i poslovna adresa stečajne mase je na adresi stečajn</w:t>
      </w:r>
      <w:r w:rsidR="008B4E21">
        <w:rPr>
          <w:rFonts w:cs="Times New Roman" w:hAnsi="Times New Roman" w:ascii="Times New Roman"/>
          <w:sz w:val="24"/>
          <w:szCs w:val="24"/>
        </w:rPr>
        <w:t>e</w:t>
      </w:r>
      <w:r w:rsidRPr="000D7C9C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8B4E21">
        <w:rPr>
          <w:rFonts w:cs="Times New Roman" w:hAnsi="Times New Roman" w:ascii="Times New Roman"/>
          <w:sz w:val="24"/>
          <w:szCs w:val="24"/>
        </w:rPr>
        <w:t>ice</w:t>
      </w:r>
      <w:r w:rsidRPr="000D7C9C">
        <w:rPr>
          <w:rFonts w:cs="Times New Roman" w:hAnsi="Times New Roman" w:ascii="Times New Roman"/>
          <w:sz w:val="24"/>
          <w:szCs w:val="24"/>
        </w:rPr>
        <w:t>:</w:t>
      </w:r>
      <w:r w:rsidR="008B4E21">
        <w:rPr>
          <w:rFonts w:cs="Times New Roman" w:hAnsi="Times New Roman" w:ascii="Times New Roman"/>
          <w:sz w:val="24"/>
          <w:szCs w:val="24"/>
        </w:rPr>
        <w:t xml:space="preserve"> Zagreb, Vrtlarska 3.</w:t>
      </w:r>
      <w:r w:rsidRPr="000D7C9C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A91578" w:rsidP="00A91578" w:rsidR="00A91578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A91578" w:rsidP="00A91578" w:rsidR="00A9157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91578" w:rsidP="000D7C9C" w:rsidR="000D7C9C" w:rsidRPr="000D7C9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0D7C9C" w:rsidRPr="000D7C9C">
        <w:rPr>
          <w:rFonts w:cs="Times New Roman" w:hAnsi="Times New Roman" w:ascii="Times New Roman"/>
          <w:sz w:val="24"/>
          <w:szCs w:val="24"/>
        </w:rPr>
        <w:t>Stečajn</w:t>
      </w:r>
      <w:r w:rsidR="008B4E21">
        <w:rPr>
          <w:rFonts w:cs="Times New Roman" w:hAnsi="Times New Roman" w:ascii="Times New Roman"/>
          <w:sz w:val="24"/>
          <w:szCs w:val="24"/>
        </w:rPr>
        <w:t>a</w:t>
      </w:r>
      <w:r w:rsidR="000D7C9C" w:rsidRPr="000D7C9C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8B4E21">
        <w:rPr>
          <w:rFonts w:cs="Times New Roman" w:hAnsi="Times New Roman" w:ascii="Times New Roman"/>
          <w:sz w:val="24"/>
          <w:szCs w:val="24"/>
        </w:rPr>
        <w:t>ica</w:t>
      </w:r>
      <w:r w:rsidR="000D7C9C" w:rsidRPr="000D7C9C">
        <w:rPr>
          <w:rFonts w:cs="Times New Roman" w:hAnsi="Times New Roman" w:ascii="Times New Roman"/>
          <w:sz w:val="24"/>
          <w:szCs w:val="24"/>
        </w:rPr>
        <w:t xml:space="preserve"> stečajne mase predloži</w:t>
      </w:r>
      <w:r w:rsidR="008B4E21">
        <w:rPr>
          <w:rFonts w:cs="Times New Roman" w:hAnsi="Times New Roman" w:ascii="Times New Roman"/>
          <w:sz w:val="24"/>
          <w:szCs w:val="24"/>
        </w:rPr>
        <w:t>la</w:t>
      </w:r>
      <w:r w:rsidR="000D7C9C" w:rsidRPr="000D7C9C">
        <w:rPr>
          <w:rFonts w:cs="Times New Roman" w:hAnsi="Times New Roman" w:ascii="Times New Roman"/>
          <w:sz w:val="24"/>
          <w:szCs w:val="24"/>
        </w:rPr>
        <w:t xml:space="preserve"> je da se sukladno odredbama Stečajnog zakona, stečajna masa upiše u sudski registar ovoga suda radi određivanja i dodjele osobnog identifikacijskog broja od strane Ministarstvo financija – Porezne uprave, koja OIB do</w:t>
      </w:r>
      <w:r w:rsidR="008B4E21">
        <w:rPr>
          <w:rFonts w:cs="Times New Roman" w:hAnsi="Times New Roman" w:ascii="Times New Roman"/>
          <w:sz w:val="24"/>
          <w:szCs w:val="24"/>
        </w:rPr>
        <w:t>djeljuje po službenoj dužnosti, a budući da je račun dužnika zatvoren a i dalje pristižu novčana sredstava od dužnikovih dužnika temeljem ovrha koje se provode.</w:t>
      </w:r>
    </w:p>
    <w:p w:rsidRDefault="000D7C9C" w:rsidP="000D7C9C" w:rsidR="000D7C9C" w:rsidRPr="000D7C9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D7C9C" w:rsidP="000D7C9C" w:rsidR="000D7C9C" w:rsidRPr="000D7C9C">
      <w:pPr>
        <w:jc w:val="both"/>
        <w:rPr>
          <w:rFonts w:cs="Times New Roman" w:hAnsi="Times New Roman" w:ascii="Times New Roman"/>
          <w:sz w:val="24"/>
          <w:szCs w:val="24"/>
        </w:rPr>
      </w:pPr>
      <w:r w:rsidRPr="000D7C9C">
        <w:rPr>
          <w:rFonts w:cs="Times New Roman" w:hAnsi="Times New Roman" w:ascii="Times New Roman"/>
          <w:sz w:val="24"/>
          <w:szCs w:val="24"/>
        </w:rPr>
        <w:tab/>
      </w:r>
      <w:r w:rsidR="00DB709E">
        <w:rPr>
          <w:rFonts w:cs="Times New Roman" w:hAnsi="Times New Roman" w:ascii="Times New Roman"/>
          <w:sz w:val="24"/>
          <w:szCs w:val="24"/>
        </w:rPr>
        <w:t xml:space="preserve">Budući da je prijedlog osnovan, </w:t>
      </w:r>
      <w:r w:rsidRPr="000D7C9C">
        <w:rPr>
          <w:rFonts w:cs="Times New Roman" w:hAnsi="Times New Roman" w:ascii="Times New Roman"/>
          <w:sz w:val="24"/>
          <w:szCs w:val="24"/>
        </w:rPr>
        <w:t xml:space="preserve">temeljem članka </w:t>
      </w:r>
      <w:r w:rsidR="00F960C2">
        <w:rPr>
          <w:rFonts w:cs="Times New Roman" w:hAnsi="Times New Roman" w:ascii="Times New Roman"/>
          <w:sz w:val="24"/>
          <w:szCs w:val="24"/>
        </w:rPr>
        <w:t>133. stavak 2</w:t>
      </w:r>
      <w:r w:rsidRPr="000D7C9C">
        <w:rPr>
          <w:rFonts w:cs="Times New Roman" w:hAnsi="Times New Roman" w:ascii="Times New Roman"/>
          <w:sz w:val="24"/>
          <w:szCs w:val="24"/>
        </w:rPr>
        <w:t xml:space="preserve">. Stečajnog zakona (NN 7/15) </w:t>
      </w:r>
      <w:r w:rsidR="00891257">
        <w:rPr>
          <w:rFonts w:cs="Times New Roman" w:hAnsi="Times New Roman" w:ascii="Times New Roman"/>
          <w:sz w:val="24"/>
          <w:szCs w:val="24"/>
        </w:rPr>
        <w:t xml:space="preserve">u svezi s člankom 6. stavak 3. Zakona o sudskom registru (NN </w:t>
      </w:r>
      <w:r w:rsidR="00891257" w:rsidRPr="00891257">
        <w:rPr>
          <w:rFonts w:cs="Times New Roman" w:hAnsi="Times New Roman" w:ascii="Times New Roman"/>
          <w:bCs/>
          <w:sz w:val="24"/>
          <w:szCs w:val="24"/>
        </w:rPr>
        <w:t>NN 1/95, 57/96, 1/98, 30/99, 45/99, 54/05, 40/07, 91/10, 90/11, 148/13, 93/14 i 110/15</w:t>
      </w:r>
      <w:r w:rsidR="00891257">
        <w:rPr>
          <w:rFonts w:cs="Times New Roman" w:hAnsi="Times New Roman" w:ascii="Times New Roman"/>
          <w:bCs/>
          <w:sz w:val="24"/>
          <w:szCs w:val="24"/>
        </w:rPr>
        <w:t xml:space="preserve">), </w:t>
      </w:r>
      <w:r w:rsidRPr="000D7C9C">
        <w:rPr>
          <w:rFonts w:cs="Times New Roman" w:hAnsi="Times New Roman" w:ascii="Times New Roman"/>
          <w:sz w:val="24"/>
          <w:szCs w:val="24"/>
        </w:rPr>
        <w:t xml:space="preserve">riješeno je kao u izreci. </w:t>
      </w:r>
    </w:p>
    <w:p w:rsidRDefault="003423A6" w:rsidP="00F01F18" w:rsidR="003423A6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 xml:space="preserve">U </w:t>
      </w:r>
      <w:r w:rsidR="00730631">
        <w:rPr>
          <w:rFonts w:cs="Times New Roman" w:hAnsi="Times New Roman" w:ascii="Times New Roman"/>
          <w:sz w:val="24"/>
          <w:szCs w:val="24"/>
        </w:rPr>
        <w:t xml:space="preserve">Zagrebu, </w:t>
      </w:r>
      <w:r w:rsidR="008B4E21">
        <w:rPr>
          <w:rFonts w:cs="Times New Roman" w:hAnsi="Times New Roman" w:ascii="Times New Roman"/>
          <w:sz w:val="24"/>
          <w:szCs w:val="24"/>
        </w:rPr>
        <w:t>20. prosinca</w:t>
      </w:r>
      <w:r w:rsidR="00593095">
        <w:rPr>
          <w:rFonts w:cs="Times New Roman" w:hAnsi="Times New Roman" w:ascii="Times New Roman"/>
          <w:sz w:val="24"/>
          <w:szCs w:val="24"/>
        </w:rPr>
        <w:t xml:space="preserve"> 201</w:t>
      </w:r>
      <w:r w:rsidR="00F01F18">
        <w:rPr>
          <w:rFonts w:cs="Times New Roman" w:hAnsi="Times New Roman" w:ascii="Times New Roman"/>
          <w:sz w:val="24"/>
          <w:szCs w:val="24"/>
        </w:rPr>
        <w:t>7</w:t>
      </w:r>
      <w:r w:rsidR="00593095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A7342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A73429">
      <w:pPr>
        <w:ind w:left="705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A73429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730631">
        <w:rPr>
          <w:rFonts w:cs="Times New Roman" w:hAnsi="Times New Roman" w:ascii="Times New Roman"/>
          <w:sz w:val="24"/>
          <w:szCs w:val="24"/>
        </w:rPr>
        <w:t xml:space="preserve">            </w:t>
      </w:r>
      <w:r w:rsidRPr="00A73429">
        <w:rPr>
          <w:rFonts w:cs="Times New Roman" w:hAnsi="Times New Roman" w:ascii="Times New Roman"/>
          <w:sz w:val="24"/>
          <w:szCs w:val="24"/>
        </w:rPr>
        <w:t>S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U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D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A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C:</w:t>
      </w:r>
    </w:p>
    <w:p w:rsidRDefault="006F5244" w:rsidP="008F639D" w:rsidR="008F639D" w:rsidRPr="00A73429">
      <w:pPr>
        <w:ind w:left="705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</w:t>
      </w:r>
      <w:r w:rsidR="008E0B1D" w:rsidRPr="00A73429">
        <w:rPr>
          <w:rFonts w:cs="Times New Roman" w:hAnsi="Times New Roman" w:ascii="Times New Roman"/>
          <w:sz w:val="24"/>
          <w:szCs w:val="24"/>
        </w:rPr>
        <w:t xml:space="preserve"> 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MIHAEL KOVAČIĆ</w:t>
      </w:r>
      <w:r w:rsidR="005F4537">
        <w:rPr>
          <w:rFonts w:cs="Times New Roman" w:hAnsi="Times New Roman" w:ascii="Times New Roman"/>
          <w:sz w:val="24"/>
          <w:szCs w:val="24"/>
        </w:rPr>
        <w:t>, v.r.</w:t>
      </w:r>
    </w:p>
    <w:p w:rsidRDefault="00F01F18" w:rsidP="00B31BAD" w:rsidR="00F01F18">
      <w:pPr>
        <w:jc w:val="both"/>
        <w:rPr>
          <w:rFonts w:cs="Times New Roman" w:hAnsi="Times New Roman" w:ascii="Times New Roman"/>
          <w:sz w:val="24"/>
          <w:szCs w:val="24"/>
          <w:lang w:val="sl-SI"/>
        </w:rPr>
      </w:pPr>
    </w:p>
    <w:p w:rsidRDefault="00FD2099" w:rsidP="00B31BAD" w:rsidR="00FD2099" w:rsidRPr="00A73429">
      <w:pPr>
        <w:jc w:val="both"/>
        <w:rPr>
          <w:rFonts w:cs="Times New Roman" w:hAnsi="Times New Roman" w:ascii="Times New Roman"/>
          <w:sz w:val="24"/>
          <w:szCs w:val="24"/>
          <w:lang w:val="sl-SI"/>
        </w:rPr>
      </w:pPr>
      <w:r w:rsidRPr="00A73429">
        <w:rPr>
          <w:rFonts w:cs="Times New Roman" w:hAnsi="Times New Roman" w:ascii="Times New Roman"/>
          <w:sz w:val="24"/>
          <w:szCs w:val="24"/>
          <w:lang w:val="sl-SI"/>
        </w:rPr>
        <w:t>Pravna pouka:</w:t>
      </w:r>
    </w:p>
    <w:p w:rsidRDefault="00B31BAD" w:rsidR="00FD2099" w:rsidRPr="00A7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rješenje </w:t>
      </w:r>
      <w:r w:rsidR="00FD2099" w:rsidRPr="00A73429">
        <w:rPr>
          <w:rFonts w:cs="Times New Roman" w:hAnsi="Times New Roman" w:ascii="Times New Roman"/>
          <w:sz w:val="24"/>
          <w:szCs w:val="24"/>
        </w:rPr>
        <w:t>dopuštena je žalba u roku osam dana</w:t>
      </w:r>
      <w:r w:rsidR="00730631">
        <w:rPr>
          <w:rFonts w:cs="Times New Roman" w:hAnsi="Times New Roman" w:ascii="Times New Roman"/>
          <w:sz w:val="24"/>
          <w:szCs w:val="24"/>
        </w:rPr>
        <w:t xml:space="preserve">, </w:t>
      </w:r>
      <w:r w:rsidR="00FD2099" w:rsidRPr="00A73429">
        <w:rPr>
          <w:rFonts w:cs="Times New Roman" w:hAnsi="Times New Roman" w:ascii="Times New Roman"/>
          <w:sz w:val="24"/>
          <w:szCs w:val="24"/>
        </w:rPr>
        <w:t xml:space="preserve">koja se podnosi </w:t>
      </w:r>
      <w:r w:rsidR="00730631">
        <w:rPr>
          <w:rFonts w:cs="Times New Roman" w:hAnsi="Times New Roman" w:ascii="Times New Roman"/>
          <w:sz w:val="24"/>
          <w:szCs w:val="24"/>
        </w:rPr>
        <w:t xml:space="preserve">ovome sudu, u tri primjerka.  </w:t>
      </w:r>
    </w:p>
    <w:p w:rsidRDefault="005F4537" w:rsidP="001E4E5F" w:rsidR="005F453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5F4537" w:rsidP="001E4E5F" w:rsidR="005F453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1E4E5F" w:rsidP="001E4E5F" w:rsidR="001E4E5F" w:rsidRPr="005F453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F4537">
        <w:rPr>
          <w:rFonts w:cs="Times New Roman" w:hAnsi="Times New Roman" w:ascii="Times New Roman"/>
          <w:color w:themeColor="background1" w:val="FFFFFF"/>
          <w:sz w:val="24"/>
          <w:szCs w:val="24"/>
        </w:rPr>
        <w:lastRenderedPageBreak/>
        <w:t>DNA:</w:t>
      </w:r>
    </w:p>
    <w:p w:rsidRDefault="00730631" w:rsidP="00730631" w:rsidR="0029479C" w:rsidRPr="005F453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F4537">
        <w:rPr>
          <w:rFonts w:cs="Times New Roman" w:hAnsi="Times New Roman" w:ascii="Times New Roman"/>
          <w:color w:themeColor="background1" w:val="FFFFFF"/>
          <w:sz w:val="24"/>
          <w:szCs w:val="24"/>
        </w:rPr>
        <w:t>Stečajno</w:t>
      </w:r>
      <w:r w:rsidR="008B4E21" w:rsidRPr="005F4537">
        <w:rPr>
          <w:rFonts w:cs="Times New Roman" w:hAnsi="Times New Roman" w:ascii="Times New Roman"/>
          <w:color w:themeColor="background1" w:val="FFFFFF"/>
          <w:sz w:val="24"/>
          <w:szCs w:val="24"/>
        </w:rPr>
        <w:t>j</w:t>
      </w:r>
      <w:r w:rsidRPr="005F453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upravitelj</w:t>
      </w:r>
      <w:r w:rsidR="008B4E21" w:rsidRPr="005F4537">
        <w:rPr>
          <w:rFonts w:cs="Times New Roman" w:hAnsi="Times New Roman" w:ascii="Times New Roman"/>
          <w:color w:themeColor="background1" w:val="FFFFFF"/>
          <w:sz w:val="24"/>
          <w:szCs w:val="24"/>
        </w:rPr>
        <w:t>ici</w:t>
      </w:r>
      <w:r w:rsidRPr="005F4537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730631" w:rsidP="00730631" w:rsidR="00730631" w:rsidRPr="005F453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F4537">
        <w:rPr>
          <w:rFonts w:cs="Times New Roman" w:hAnsi="Times New Roman" w:ascii="Times New Roman"/>
          <w:color w:themeColor="background1" w:val="FFFFFF"/>
          <w:sz w:val="24"/>
          <w:szCs w:val="24"/>
        </w:rPr>
        <w:t>e-Oglasna ploča, ovdje</w:t>
      </w:r>
    </w:p>
    <w:p w:rsidRDefault="00927161" w:rsidP="00730631" w:rsidR="00927161" w:rsidRPr="005F453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F4537">
        <w:rPr>
          <w:rFonts w:cs="Times New Roman" w:hAnsi="Times New Roman" w:ascii="Times New Roman"/>
          <w:color w:themeColor="background1" w:val="FFFFFF"/>
          <w:sz w:val="24"/>
          <w:szCs w:val="24"/>
        </w:rPr>
        <w:t>Sudski registar, ovdje</w:t>
      </w:r>
    </w:p>
    <w:p w:rsidRDefault="00730631" w:rsidP="00730631" w:rsidR="00730631" w:rsidRPr="005F453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927161" w:rsidP="00730631" w:rsidR="00B31BAD" w:rsidRPr="005F453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F4537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927161" w:rsidP="00730631" w:rsidR="00927161" w:rsidRPr="005F453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F4537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927161" w:rsidP="00730631" w:rsidR="00DB709E" w:rsidRPr="005F453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F453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8B4E21" w:rsidRPr="005F4537">
        <w:rPr>
          <w:rFonts w:cs="Times New Roman" w:hAnsi="Times New Roman" w:ascii="Times New Roman"/>
          <w:color w:themeColor="background1" w:val="FFFFFF"/>
          <w:sz w:val="24"/>
          <w:szCs w:val="24"/>
        </w:rPr>
        <w:t>3 mj.</w:t>
      </w:r>
    </w:p>
    <w:p w:rsidRDefault="00DB709E" w:rsidP="00730631" w:rsidR="00DB709E" w:rsidRPr="005F453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DB709E" w:rsidP="00730631" w:rsidR="00953072" w:rsidRPr="005F453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F453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Z, </w:t>
      </w:r>
      <w:r w:rsidRPr="005F4537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Pr="005F4537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Pr="005F4537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C611A6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21.12.17.</w:t>
      </w:r>
      <w:r w:rsidRPr="005F4537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Pr="005F453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953072" w:rsidRPr="005F453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</w:t>
      </w:r>
    </w:p>
    <w:sectPr w:rsidSect="00FB64FF" w:rsidR="00953072" w:rsidRPr="005F4537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44CD" w:rsidR="002B44CD">
      <w:r>
        <w:separator/>
      </w:r>
    </w:p>
  </w:endnote>
  <w:endnote w:id="0" w:type="continuationSeparator">
    <w:p w:rsidRDefault="002B44CD" w:rsidR="002B44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44CD" w:rsidR="002B44CD">
      <w:r>
        <w:separator/>
      </w:r>
    </w:p>
  </w:footnote>
  <w:footnote w:id="0" w:type="continuationSeparator">
    <w:p w:rsidRDefault="002B44CD" w:rsidR="002B44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P="00FB64FF" w:rsidR="004269F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69FC" w:rsidR="004269F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P="00FB64FF" w:rsidR="004269FC" w:rsidRPr="00730631">
    <w:pPr>
      <w:pStyle w:val="Zaglavlje"/>
      <w:framePr w:y="1" w:xAlign="center" w:vAnchor="text" w:hAnchor="margin" w:wrap="around"/>
      <w:jc w:val="right"/>
      <w:rPr>
        <w:rStyle w:val="Brojstranice"/>
        <w:rFonts w:cs="Times New Roman" w:hAnsi="Times New Roman" w:ascii="Times New Roman"/>
      </w:rPr>
    </w:pPr>
    <w:r w:rsidRPr="00730631">
      <w:rPr>
        <w:rStyle w:val="Brojstranice"/>
        <w:rFonts w:cs="Times New Roman" w:hAnsi="Times New Roman" w:ascii="Times New Roman"/>
      </w:rPr>
      <w:t xml:space="preserve">- </w:t>
    </w:r>
    <w:r w:rsidRPr="00730631">
      <w:rPr>
        <w:rStyle w:val="Brojstranice"/>
        <w:rFonts w:cs="Times New Roman" w:hAnsi="Times New Roman" w:ascii="Times New Roman"/>
      </w:rPr>
      <w:fldChar w:fldCharType="begin"/>
    </w:r>
    <w:r w:rsidRPr="00730631">
      <w:rPr>
        <w:rStyle w:val="Brojstranice"/>
        <w:rFonts w:cs="Times New Roman" w:hAnsi="Times New Roman" w:ascii="Times New Roman"/>
      </w:rPr>
      <w:instrText xml:space="preserve">PAGE  </w:instrText>
    </w:r>
    <w:r w:rsidRPr="00730631">
      <w:rPr>
        <w:rStyle w:val="Brojstranice"/>
        <w:rFonts w:cs="Times New Roman" w:hAnsi="Times New Roman" w:ascii="Times New Roman"/>
      </w:rPr>
      <w:fldChar w:fldCharType="separate"/>
    </w:r>
    <w:r w:rsidR="00C611A6">
      <w:rPr>
        <w:rStyle w:val="Brojstranice"/>
        <w:rFonts w:cs="Times New Roman" w:hAnsi="Times New Roman" w:ascii="Times New Roman"/>
        <w:noProof/>
      </w:rPr>
      <w:t>2</w:t>
    </w:r>
    <w:r w:rsidRPr="00730631">
      <w:rPr>
        <w:rStyle w:val="Brojstranice"/>
        <w:rFonts w:cs="Times New Roman" w:hAnsi="Times New Roman" w:ascii="Times New Roman"/>
      </w:rPr>
      <w:fldChar w:fldCharType="end"/>
    </w:r>
    <w:r w:rsidRPr="00730631">
      <w:rPr>
        <w:rStyle w:val="Brojstranice"/>
        <w:rFonts w:cs="Times New Roman" w:hAnsi="Times New Roman" w:ascii="Times New Roman"/>
      </w:rPr>
      <w:t xml:space="preserve"> -</w:t>
    </w:r>
  </w:p>
  <w:p w:rsidRDefault="004269FC" w:rsidP="00730631" w:rsidR="004269FC">
    <w:pPr>
      <w:pStyle w:val="Zaglavlje"/>
      <w:jc w:val="right"/>
    </w:pPr>
    <w:r w:rsidRPr="00730631">
      <w:rPr>
        <w:rFonts w:cs="Times New Roman" w:hAnsi="Times New Roman" w:ascii="Times New Roman"/>
      </w:rPr>
      <w:t>3 St-</w:t>
    </w:r>
    <w:r w:rsidR="008B4E21">
      <w:rPr>
        <w:rFonts w:cs="Times New Roman" w:hAnsi="Times New Roman" w:ascii="Times New Roman"/>
      </w:rPr>
      <w:t>496/01</w:t>
    </w:r>
    <w:r w:rsidR="005F4537">
      <w:rPr>
        <w:rFonts w:cs="Times New Roman" w:hAnsi="Times New Roman" w:ascii="Times New Roman"/>
      </w:rPr>
      <w:t>-99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R="004269FC">
    <w:pPr>
      <w:pStyle w:val="Zaglavlje"/>
    </w:pPr>
  </w:p>
  <w:p w:rsidRDefault="004269FC" w:rsidR="004269FC">
    <w:pPr>
      <w:pStyle w:val="Zaglavlje"/>
    </w:pPr>
  </w:p>
  <w:p w:rsidRDefault="004269FC" w:rsidR="004269F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4E21"/>
    <w:rsid w:val="00012E75"/>
    <w:rsid w:val="00020BA4"/>
    <w:rsid w:val="00022889"/>
    <w:rsid w:val="00032919"/>
    <w:rsid w:val="0006417A"/>
    <w:rsid w:val="0006505A"/>
    <w:rsid w:val="00071D41"/>
    <w:rsid w:val="00082920"/>
    <w:rsid w:val="000D43A7"/>
    <w:rsid w:val="000D7C9C"/>
    <w:rsid w:val="000F17DB"/>
    <w:rsid w:val="000F5299"/>
    <w:rsid w:val="001C0FC8"/>
    <w:rsid w:val="001D2614"/>
    <w:rsid w:val="001E4E5F"/>
    <w:rsid w:val="00235AAE"/>
    <w:rsid w:val="00281E63"/>
    <w:rsid w:val="0028293E"/>
    <w:rsid w:val="0029479C"/>
    <w:rsid w:val="002A6DCE"/>
    <w:rsid w:val="002B44CD"/>
    <w:rsid w:val="002E06D4"/>
    <w:rsid w:val="002E1AC4"/>
    <w:rsid w:val="00320107"/>
    <w:rsid w:val="00321767"/>
    <w:rsid w:val="00321AB2"/>
    <w:rsid w:val="003423A6"/>
    <w:rsid w:val="0036341C"/>
    <w:rsid w:val="00364979"/>
    <w:rsid w:val="00366457"/>
    <w:rsid w:val="003C6959"/>
    <w:rsid w:val="003E367D"/>
    <w:rsid w:val="004155FA"/>
    <w:rsid w:val="004269FC"/>
    <w:rsid w:val="00473DB3"/>
    <w:rsid w:val="00494C78"/>
    <w:rsid w:val="004B074A"/>
    <w:rsid w:val="004E5730"/>
    <w:rsid w:val="00514022"/>
    <w:rsid w:val="005272EF"/>
    <w:rsid w:val="00552A0C"/>
    <w:rsid w:val="005774B3"/>
    <w:rsid w:val="00593095"/>
    <w:rsid w:val="005C2D1F"/>
    <w:rsid w:val="005D761C"/>
    <w:rsid w:val="005F4537"/>
    <w:rsid w:val="00607B4B"/>
    <w:rsid w:val="006100D5"/>
    <w:rsid w:val="006235E3"/>
    <w:rsid w:val="00626983"/>
    <w:rsid w:val="00631D5F"/>
    <w:rsid w:val="006824AB"/>
    <w:rsid w:val="006E69A4"/>
    <w:rsid w:val="006F5244"/>
    <w:rsid w:val="00715072"/>
    <w:rsid w:val="00727277"/>
    <w:rsid w:val="00730631"/>
    <w:rsid w:val="007519B3"/>
    <w:rsid w:val="00764AEE"/>
    <w:rsid w:val="007B393E"/>
    <w:rsid w:val="007C422F"/>
    <w:rsid w:val="007E7126"/>
    <w:rsid w:val="007F2918"/>
    <w:rsid w:val="00837150"/>
    <w:rsid w:val="00853AD8"/>
    <w:rsid w:val="00881589"/>
    <w:rsid w:val="00891257"/>
    <w:rsid w:val="008912A4"/>
    <w:rsid w:val="008B4E21"/>
    <w:rsid w:val="008C0419"/>
    <w:rsid w:val="008D1C64"/>
    <w:rsid w:val="008D4CA2"/>
    <w:rsid w:val="008E0B1D"/>
    <w:rsid w:val="008F569D"/>
    <w:rsid w:val="008F639D"/>
    <w:rsid w:val="00927161"/>
    <w:rsid w:val="009376BE"/>
    <w:rsid w:val="00953072"/>
    <w:rsid w:val="00953DED"/>
    <w:rsid w:val="00981BDB"/>
    <w:rsid w:val="009A50CE"/>
    <w:rsid w:val="009A50F2"/>
    <w:rsid w:val="009B3748"/>
    <w:rsid w:val="009D0ED3"/>
    <w:rsid w:val="009E33FD"/>
    <w:rsid w:val="009F0284"/>
    <w:rsid w:val="009F3306"/>
    <w:rsid w:val="00A12F2F"/>
    <w:rsid w:val="00A26151"/>
    <w:rsid w:val="00A26EAF"/>
    <w:rsid w:val="00A30DB1"/>
    <w:rsid w:val="00A424CD"/>
    <w:rsid w:val="00A60D29"/>
    <w:rsid w:val="00A73429"/>
    <w:rsid w:val="00A91578"/>
    <w:rsid w:val="00AA0C7F"/>
    <w:rsid w:val="00AB314A"/>
    <w:rsid w:val="00AC4626"/>
    <w:rsid w:val="00B31BAD"/>
    <w:rsid w:val="00B34CEC"/>
    <w:rsid w:val="00B469E4"/>
    <w:rsid w:val="00B70980"/>
    <w:rsid w:val="00BA282E"/>
    <w:rsid w:val="00BA7FD0"/>
    <w:rsid w:val="00BB084F"/>
    <w:rsid w:val="00BB1001"/>
    <w:rsid w:val="00C04421"/>
    <w:rsid w:val="00C40EA5"/>
    <w:rsid w:val="00C611A6"/>
    <w:rsid w:val="00C711C9"/>
    <w:rsid w:val="00C83AC2"/>
    <w:rsid w:val="00C85527"/>
    <w:rsid w:val="00CA22FE"/>
    <w:rsid w:val="00CE6259"/>
    <w:rsid w:val="00D12600"/>
    <w:rsid w:val="00D373D4"/>
    <w:rsid w:val="00D74871"/>
    <w:rsid w:val="00D83908"/>
    <w:rsid w:val="00DA0460"/>
    <w:rsid w:val="00DB709E"/>
    <w:rsid w:val="00DC1C1F"/>
    <w:rsid w:val="00DC2BB6"/>
    <w:rsid w:val="00E107B5"/>
    <w:rsid w:val="00E41305"/>
    <w:rsid w:val="00E8658C"/>
    <w:rsid w:val="00EC6731"/>
    <w:rsid w:val="00F01F18"/>
    <w:rsid w:val="00F206F2"/>
    <w:rsid w:val="00F44EA9"/>
    <w:rsid w:val="00F849E3"/>
    <w:rsid w:val="00F960C2"/>
    <w:rsid w:val="00FA3DEC"/>
    <w:rsid w:val="00FB64FF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styleId="Naslov1" w:type="paragraph">
    <w:name w:val="heading 1"/>
    <w:basedOn w:val="Normal"/>
    <w:next w:val="Normal"/>
    <w:link w:val="Naslov1Char"/>
    <w:qFormat/>
    <w:rsid w:val="00891257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321767"/>
    <w:rPr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891257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C611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11A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11A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11A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11A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styleId="Naslov1" w:type="paragraph">
    <w:name w:val="heading 1"/>
    <w:basedOn w:val="Normal"/>
    <w:next w:val="Normal"/>
    <w:link w:val="Naslov1Char"/>
    <w:qFormat/>
    <w:rsid w:val="00891257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321767"/>
    <w:rPr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891257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C611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11A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11A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11A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11A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9645651">
      <w:bodyDiv w:val="true"/>
      <w:marLeft w:val="59"/>
      <w:marRight w:val="59"/>
      <w:marTop w:val="59"/>
      <w:marBottom w:val="59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2685070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2822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1118975">
                  <w:marLeft w:val="1846"/>
                  <w:marRight w:val="0"/>
                  <w:marTop w:val="0"/>
                  <w:marBottom w:val="148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22217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44789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823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0347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4282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4097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20522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</izvorni_sadrzaj>
    <derivirana_varijabla naziv="DomainObject.Predmet.Broj_1">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2002.</izvorni_sadrzaj>
    <derivirana_varijabla naziv="DomainObject.Predmet.DatumOsnivanja_1">11. travnja 2002.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srpnja 2015.</izvorni_sadrzaj>
    <derivirana_varijabla naziv="DomainObject.Predmet.DatumRjesavanja_1">3. srpnja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2006-01-11 PREDMET Spis presigniran iz ref suca Šivaka u ref sutkinje Kujundžić po naredbi 10 Su-20/06 od 10.01.06. IN2 napomene: 2006-07-27 PREDMET podnesak (obavijest st. sucu o podnošenju tužbe)  od 26.07.2006. IN2 napomene: 2008-02-28 PREDMET podnesak (Zagrebački holding d.o.o.) od 22.02.2008. IN2 napomene: 2009-04-06 PREDMET ogl.ploča od 23.03.2009. IN2 napomene: 2009-11-10 PREDMET spis presigniran iz ref. sutkinje Kujundžić Novak rj. od 28.10.2009. 7 Su-1179/09 IN2 napomene: 2009-11-18 PREDMET podnesak (RH Krapinsko zagorska županija) od 17.11.2009. IN2 napomene: 2011-03-22 PREDMET ogl. ploča od 22.03.2011. Povijest stečajnih upravitelja: 12.03.2002.-11.04.2002. VESNA BAJIĆ; 11.04.2002.-07.03.2006. VESNA BAJIĆ; 07.03.2006.- MARIJA VUJČIĆ-TURKULIN;</izvorni_sadrzaj>
    <derivirana_varijabla naziv="DomainObject.Predmet.Opis_1">MIGRIRANO IZ IN2 IN2 napomene: 2006-01-11 PREDMET Spis presigniran iz ref suca Šivaka u ref sutkinje Kujundžić po naredbi 10 Su-20/06 od 10.01.06. IN2 napomene: 2006-07-27 PREDMET podnesak (obavijest st. sucu o podnošenju tužbe)  od 26.07.2006. IN2 napomene: 2008-02-28 PREDMET podnesak (Zagrebački holding d.o.o.) od 22.02.2008. IN2 napomene: 2009-04-06 PREDMET ogl.ploča od 23.03.2009. IN2 napomene: 2009-11-10 PREDMET spis presigniran iz ref. sutkinje Kujundžić Novak rj. od 28.10.2009. 7 Su-1179/09 IN2 napomene: 2009-11-18 PREDMET podnesak (RH Krapinsko zagorska županija) od 17.11.2009. IN2 napomene: 2011-03-22 PREDMET ogl. ploča od 22.03.2011. Povijest stečajnih upravitelja: 12.03.2002.-11.04.2002. VESNA BAJIĆ; 11.04.2002.-07.03.2006. VESNA BAJIĆ; 07.03.2006.- MARIJA VUJČIĆ-TURKULIN;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St-496/2001</izvorni_sadrzaj>
    <derivirana_varijabla naziv="DomainObject.Predmet.OznakaBroj_1">St-496/2001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91650492464</izvorni_sadrzaj>
    <derivirana_varijabla naziv="DomainObject.Predmet.PredmetRijesio.Oib_1">91650492464</derivirana_varijabla>
  </DomainObject.Predmet.PredmetRijesio.Oib>
  <DomainObject.Predmet.PredmetRijesio.Prezime>
    <izvorni_sadrzaj>Kraljić</izvorni_sadrzaj>
    <derivirana_varijabla naziv="DomainObject.Predmet.PredmetRijesio.Prezime_1">Kraljić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KOMUS društvo s ograničenom odgovornošću za obavljanje komunalnih djelatnosti</izvorni_sadrzaj>
    <derivirana_varijabla naziv="DomainObject.Predmet.ProtustrankaFormated_1">  KOMUS društvo s ograničenom odgovornošću za obavljanje komunalnih djelatnosti</derivirana_varijabla>
  </DomainObject.Predmet.ProtustrankaFormated>
  <DomainObject.Predmet.ProtustrankaFormatedOIB>
    <izvorni_sadrzaj>  KOMUS društvo s ograničenom odgovornošću za obavljanje komunalnih djelatnosti, OIB 80314740568</izvorni_sadrzaj>
    <derivirana_varijabla naziv="DomainObject.Predmet.ProtustrankaFormatedOIB_1">  KOMUS društvo s ograničenom odgovornošću za obavljanje komunalnih djelatnosti, OIB 80314740568</derivirana_varijabla>
  </DomainObject.Predmet.ProtustrankaFormatedOIB>
  <DomainObject.Predmet.ProtustrankaFormatedWithAdress>
    <izvorni_sadrzaj> KOMUS društvo s ograničenom odgovornošću za obavljanje komunalnih djelatnosti, Kolodvorska cesta 16, Donja Stubica</izvorni_sadrzaj>
    <derivirana_varijabla naziv="DomainObject.Predmet.ProtustrankaFormatedWithAdress_1"> KOMUS društvo s ograničenom odgovornošću za obavljanje komunalnih djelatnosti, Kolodvorska cesta 16, Donja Stubica</derivirana_varijabla>
  </DomainObject.Predmet.ProtustrankaFormatedWithAdress>
  <DomainObject.Predmet.ProtustrankaFormatedWithAdressOIB>
    <izvorni_sadrzaj> KOMUS društvo s ograničenom odgovornošću za obavljanje komunalnih djelatnosti, OIB 80314740568, Kolodvorska cesta 16, Donja Stubica</izvorni_sadrzaj>
    <derivirana_varijabla naziv="DomainObject.Predmet.ProtustrankaFormatedWithAdressOIB_1"> KOMUS društvo s ograničenom odgovornošću za obavljanje komunalnih djelatnosti, OIB 80314740568, Kolodvorska cesta 16, Donja Stubica</derivirana_varijabla>
  </DomainObject.Predmet.ProtustrankaFormatedWithAdressOIB>
  <DomainObject.Predmet.ProtustrankaWithAdress>
    <izvorni_sadrzaj>KOMUS društvo s ograničenom odgovornošću za obavljanje komunalnih djelatnosti Kolodvorska cesta 16, Donja Stubica</izvorni_sadrzaj>
    <derivirana_varijabla naziv="DomainObject.Predmet.ProtustrankaWithAdress_1">KOMUS društvo s ograničenom odgovornošću za obavljanje komunalnih djelatnosti Kolodvorska cesta 16, Donja Stubica</derivirana_varijabla>
  </DomainObject.Predmet.ProtustrankaWithAdress>
  <DomainObject.Predmet.ProtustrankaWithAdressOIB>
    <izvorni_sadrzaj>KOMUS društvo s ograničenom odgovornošću za obavljanje komunalnih djelatnosti, OIB 80314740568, Kolodvorska cesta 16, Donja Stubica</izvorni_sadrzaj>
    <derivirana_varijabla naziv="DomainObject.Predmet.ProtustrankaWithAdressOIB_1">KOMUS društvo s ograničenom odgovornošću za obavljanje komunalnih djelatnosti, OIB 80314740568, Kolodvorska cesta 16, Donja Stubica</derivirana_varijabla>
  </DomainObject.Predmet.ProtustrankaWithAdressOIB>
  <DomainObject.Predmet.ProtustrankaNazivFormated>
    <izvorni_sadrzaj>KOMUS društvo s ograničenom odgovornošću za obavljanje komunalnih djelatnosti</izvorni_sadrzaj>
    <derivirana_varijabla naziv="DomainObject.Predmet.ProtustrankaNazivFormated_1">KOMUS društvo s ograničenom odgovornošću za obavljanje komunalnih djelatnosti</derivirana_varijabla>
  </DomainObject.Predmet.ProtustrankaNazivFormated>
  <DomainObject.Predmet.ProtustrankaNazivFormatedOIB>
    <izvorni_sadrzaj>KOMUS društvo s ograničenom odgovornošću za obavljanje komunalnih djelatnosti, OIB 80314740568</izvorni_sadrzaj>
    <derivirana_varijabla naziv="DomainObject.Predmet.ProtustrankaNazivFormatedOIB_1">KOMUS društvo s ograničenom odgovornošću za obavljanje komunalnih djelatnosti, OIB 80314740568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INA-INDUSTRIJA NAFTE, d.d.; MEĐIMURJE-PLIN d.o.o. za opskrbu plinom; ZAGORSKI METALAC d.o.o. za distribuciju plina i opskrbu plinom</izvorni_sadrzaj>
    <derivirana_varijabla naziv="DomainObject.Predmet.StrankaFormated_1">  INA-INDUSTRIJA NAFTE, d.d.; MEĐIMURJE-PLIN d.o.o. za opskrbu plinom; ZAGORSKI METALAC d.o.o. za distribuciju plina i opskrbu plinom</derivirana_varijabla>
  </DomainObject.Predmet.StrankaFormated>
  <DomainObject.Predmet.StrankaFormatedOIB>
    <izvorni_sadrzaj>  INA-INDUSTRIJA NAFTE, d.d., OIB 27759560625; MEĐIMURJE-PLIN d.o.o. za opskrbu plinom, OIB 29035933600; ZAGORSKI METALAC d.o.o. za distribuciju plina i opskrbu plinom, OIB 67774118826</izvorni_sadrzaj>
    <derivirana_varijabla naziv="DomainObject.Predmet.StrankaFormatedOIB_1">  INA-INDUSTRIJA NAFTE, d.d., OIB 27759560625; MEĐIMURJE-PLIN d.o.o. za opskrbu plinom, OIB 29035933600; ZAGORSKI METALAC d.o.o. za distribuciju plina i opskrbu plinom, OIB 67774118826</derivirana_varijabla>
  </DomainObject.Predmet.StrankaFormatedOIB>
  <DomainObject.Predmet.StrankaFormatedWithAdress>
    <izvorni_sadrzaj> INA-INDUSTRIJA NAFTE, d.d., Avenija V. Holjevca 10, 10000 Zagreb; MEĐIMURJE-PLIN d.o.o. za opskrbu plinom, Obrtnička 4, 40000 Čakovec; ZAGORSKI METALAC d.o.o. za distribuciju plina i opskrbu plinom, Celine 2, 49210 Zabok</izvorni_sadrzaj>
    <derivirana_varijabla naziv="DomainObject.Predmet.StrankaFormatedWithAdress_1"> INA-INDUSTRIJA NAFTE, d.d., Avenija V. Holjevca 10, 10000 Zagreb; MEĐIMURJE-PLIN d.o.o. za opskrbu plinom, Obrtnička 4, 40000 Čakovec; ZAGORSKI METALAC d.o.o. za distribuciju plina i opskrbu plinom, Celine 2, 49210 Zabok</derivirana_varijabla>
  </DomainObject.Predmet.StrankaFormatedWithAdress>
  <DomainObject.Predmet.StrankaFormatedWithAdressOIB>
    <izvorni_sadrzaj> INA-INDUSTRIJA NAFTE, d.d., OIB 27759560625, Avenija V. Holjevca 10, 10000 Zagreb; MEĐIMURJE-PLIN d.o.o. za opskrbu plinom, OIB 29035933600, Obrtnička 4, 40000 Čakovec; ZAGORSKI METALAC d.o.o. za distribuciju plina i opskrbu plinom, OIB 67774118826, Celine 2, 49210 Zabok</izvorni_sadrzaj>
    <derivirana_varijabla naziv="DomainObject.Predmet.StrankaFormatedWithAdressOIB_1"> INA-INDUSTRIJA NAFTE, d.d., OIB 27759560625, Avenija V. Holjevca 10, 10000 Zagreb; MEĐIMURJE-PLIN d.o.o. za opskrbu plinom, OIB 29035933600, Obrtnička 4, 40000 Čakovec; ZAGORSKI METALAC d.o.o. za distribuciju plina i opskrbu plinom, OIB 67774118826, Celine 2, 49210 Zabok</derivirana_varijabla>
  </DomainObject.Predmet.StrankaFormatedWithAdressOIB>
  <DomainObject.Predmet.StrankaWithAdress>
    <izvorni_sadrzaj>INA-INDUSTRIJA NAFTE, d.d. Avenija V. Holjevca 10,10000 Zagreb,MEĐIMURJE-PLIN d.o.o. za opskrbu plinom Obrtnička 4,40000 Čakovec,ZAGORSKI METALAC d.o.o. za distribuciju plina i opskrbu plinom Celine 2,49210 Zabok</izvorni_sadrzaj>
    <derivirana_varijabla naziv="DomainObject.Predmet.StrankaWithAdress_1">INA-INDUSTRIJA NAFTE, d.d. Avenija V. Holjevca 10,10000 Zagreb,MEĐIMURJE-PLIN d.o.o. za opskrbu plinom Obrtnička 4,40000 Čakovec,ZAGORSKI METALAC d.o.o. za distribuciju plina i opskrbu plinom Celine 2,49210 Zabok</derivirana_varijabla>
  </DomainObject.Predmet.StrankaWithAdress>
  <DomainObject.Predmet.StrankaWithAdressOIB>
    <izvorni_sadrzaj>INA-INDUSTRIJA NAFTE, d.d., OIB 27759560625, Avenija V. Holjevca 10,10000 Zagreb,MEĐIMURJE-PLIN d.o.o. za opskrbu plinom, OIB 29035933600, Obrtnička 4,40000 Čakovec,ZAGORSKI METALAC d.o.o. za distribuciju plina i opskrbu plinom, OIB 67774118826, Celine 2,49210 Zabok</izvorni_sadrzaj>
    <derivirana_varijabla naziv="DomainObject.Predmet.StrankaWithAdressOIB_1">INA-INDUSTRIJA NAFTE, d.d., OIB 27759560625, Avenija V. Holjevca 10,10000 Zagreb,MEĐIMURJE-PLIN d.o.o. za opskrbu plinom, OIB 29035933600, Obrtnička 4,40000 Čakovec,ZAGORSKI METALAC d.o.o. za distribuciju plina i opskrbu plinom, OIB 67774118826, Celine 2,49210 Zabok</derivirana_varijabla>
  </DomainObject.Predmet.StrankaWithAdressOIB>
  <DomainObject.Predmet.StrankaNazivFormated>
    <izvorni_sadrzaj>INA-INDUSTRIJA NAFTE, d.d.,MEĐIMURJE-PLIN d.o.o. za opskrbu plinom,ZAGORSKI METALAC d.o.o. za distribuciju plina i opskrbu plinom</izvorni_sadrzaj>
    <derivirana_varijabla naziv="DomainObject.Predmet.StrankaNazivFormated_1">INA-INDUSTRIJA NAFTE, d.d.,MEĐIMURJE-PLIN d.o.o. za opskrbu plinom,ZAGORSKI METALAC d.o.o. za distribuciju plina i opskrbu plinom</derivirana_varijabla>
  </DomainObject.Predmet.StrankaNazivFormated>
  <DomainObject.Predmet.StrankaNazivFormatedOIB>
    <izvorni_sadrzaj>INA-INDUSTRIJA NAFTE, d.d., OIB 27759560625,MEĐIMURJE-PLIN d.o.o. za opskrbu plinom, OIB 29035933600,ZAGORSKI METALAC d.o.o. za distribuciju plina i opskrbu plinom, OIB 67774118826</izvorni_sadrzaj>
    <derivirana_varijabla naziv="DomainObject.Predmet.StrankaNazivFormatedOIB_1">INA-INDUSTRIJA NAFTE, d.d., OIB 27759560625,MEĐIMURJE-PLIN d.o.o. za opskrbu plinom, OIB 29035933600,ZAGORSKI METALAC d.o.o. za distribuciju plina i opskrbu plinom, OIB 67774118826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INA-INDUSTRIJA NAFTE, d.d.</item>
      <item>MEĐIMURJE-PLIN d.o.o. za opskrbu plinom</item>
      <item>ZAGORSKI METALAC d.o.o. za distribuciju plina i opskrbu plinom</item>
    </izvorni_sadrzaj>
    <derivirana_varijabla naziv="DomainObject.Predmet.StrankaListFormated_1">
      <item>INA-INDUSTRIJA NAFTE, d.d.</item>
      <item>MEĐIMURJE-PLIN d.o.o. za opskrbu plinom</item>
      <item>ZAGORSKI METALAC d.o.o. za distribuciju plina i opskrbu plinom</item>
    </derivirana_varijabla>
  </DomainObject.Predmet.StrankaListFormated>
  <DomainObject.Predmet.StrankaListFormatedOIB>
    <izvorni_sadrzaj>
      <item>INA-INDUSTRIJA NAFTE, d.d., OIB 27759560625</item>
      <item>MEĐIMURJE-PLIN d.o.o. za opskrbu plinom, OIB 29035933600</item>
      <item>ZAGORSKI METALAC d.o.o. za distribuciju plina i opskrbu plinom, OIB 67774118826</item>
    </izvorni_sadrzaj>
    <derivirana_varijabla naziv="DomainObject.Predmet.StrankaListFormatedOIB_1">
      <item>INA-INDUSTRIJA NAFTE, d.d., OIB 27759560625</item>
      <item>MEĐIMURJE-PLIN d.o.o. za opskrbu plinom, OIB 29035933600</item>
      <item>ZAGORSKI METALAC d.o.o. za distribuciju plina i opskrbu plinom, OIB 67774118826</item>
    </derivirana_varijabla>
  </DomainObject.Predmet.StrankaListFormatedOIB>
  <DomainObject.Predmet.StrankaListFormatedWithAdress>
    <izvorni_sadrzaj>
      <item>INA-INDUSTRIJA NAFTE, d.d., Avenija V. Holjevca 10, 10000 Zagreb</item>
      <item>MEĐIMURJE-PLIN d.o.o. za opskrbu plinom, Obrtnička 4, 40000 Čakovec</item>
      <item>ZAGORSKI METALAC d.o.o. za distribuciju plina i opskrbu plinom, Celine 2, 49210 Zabok</item>
    </izvorni_sadrzaj>
    <derivirana_varijabla naziv="DomainObject.Predmet.StrankaListFormatedWithAdress_1">
      <item>INA-INDUSTRIJA NAFTE, d.d., Avenija V. Holjevca 10, 10000 Zagreb</item>
      <item>MEĐIMURJE-PLIN d.o.o. za opskrbu plinom, Obrtnička 4, 40000 Čakovec</item>
      <item>ZAGORSKI METALAC d.o.o. za distribuciju plina i opskrbu plinom, Celine 2, 49210 Zabok</item>
    </derivirana_varijabla>
  </DomainObject.Predmet.StrankaListFormatedWithAdress>
  <DomainObject.Predmet.StrankaListFormatedWithAdressOIB>
    <izvorni_sadrzaj>
      <item>INA-INDUSTRIJA NAFTE, d.d., OIB 27759560625, Avenija V. Holjevca 10, 10000 Zagreb</item>
      <item>MEĐIMURJE-PLIN d.o.o. za opskrbu plinom, OIB 29035933600, Obrtnička 4, 40000 Čakovec</item>
      <item>ZAGORSKI METALAC d.o.o. za distribuciju plina i opskrbu plinom, OIB 67774118826, Celine 2, 49210 Zabok</item>
    </izvorni_sadrzaj>
    <derivirana_varijabla naziv="DomainObject.Predmet.StrankaListFormatedWithAdressOIB_1">
      <item>INA-INDUSTRIJA NAFTE, d.d., OIB 27759560625, Avenija V. Holjevca 10, 10000 Zagreb</item>
      <item>MEĐIMURJE-PLIN d.o.o. za opskrbu plinom, OIB 29035933600, Obrtnička 4, 40000 Čakovec</item>
      <item>ZAGORSKI METALAC d.o.o. za distribuciju plina i opskrbu plinom, OIB 67774118826, Celine 2, 49210 Zabok</item>
    </derivirana_varijabla>
  </DomainObject.Predmet.StrankaListFormatedWithAdressOIB>
  <DomainObject.Predmet.StrankaListNazivFormated>
    <izvorni_sadrzaj>
      <item>INA-INDUSTRIJA NAFTE, d.d.</item>
      <item>MEĐIMURJE-PLIN d.o.o. za opskrbu plinom</item>
      <item>ZAGORSKI METALAC d.o.o. za distribuciju plina i opskrbu plinom</item>
    </izvorni_sadrzaj>
    <derivirana_varijabla naziv="DomainObject.Predmet.StrankaListNazivFormated_1">
      <item>INA-INDUSTRIJA NAFTE, d.d.</item>
      <item>MEĐIMURJE-PLIN d.o.o. za opskrbu plinom</item>
      <item>ZAGORSKI METALAC d.o.o. za distribuciju plina i opskrbu plinom</item>
    </derivirana_varijabla>
  </DomainObject.Predmet.StrankaListNazivFormated>
  <DomainObject.Predmet.StrankaListNazivFormatedOIB>
    <izvorni_sadrzaj>
      <item>INA-INDUSTRIJA NAFTE, d.d., OIB 27759560625</item>
      <item>MEĐIMURJE-PLIN d.o.o. za opskrbu plinom, OIB 29035933600</item>
      <item>ZAGORSKI METALAC d.o.o. za distribuciju plina i opskrbu plinom, OIB 67774118826</item>
    </izvorni_sadrzaj>
    <derivirana_varijabla naziv="DomainObject.Predmet.StrankaListNazivFormatedOIB_1">
      <item>INA-INDUSTRIJA NAFTE, d.d., OIB 27759560625</item>
      <item>MEĐIMURJE-PLIN d.o.o. za opskrbu plinom, OIB 29035933600</item>
      <item>ZAGORSKI METALAC d.o.o. za distribuciju plina i opskrbu plinom, OIB 67774118826</item>
    </derivirana_varijabla>
  </DomainObject.Predmet.StrankaListNazivFormatedOIB>
  <DomainObject.Predmet.ProtuStrankaListFormated>
    <izvorni_sadrzaj>
      <item>KOMUS društvo s ograničenom odgovornošću za obavljanje komunalnih djelatnosti</item>
    </izvorni_sadrzaj>
    <derivirana_varijabla naziv="DomainObject.Predmet.ProtuStrankaListFormated_1">
      <item>KOMUS društvo s ograničenom odgovornošću za obavljanje komunalnih djelatnosti</item>
    </derivirana_varijabla>
  </DomainObject.Predmet.ProtuStrankaListFormated>
  <DomainObject.Predmet.ProtuStrankaListFormatedOIB>
    <izvorni_sadrzaj>
      <item>KOMUS društvo s ograničenom odgovornošću za obavljanje komunalnih djelatnosti, OIB 80314740568</item>
    </izvorni_sadrzaj>
    <derivirana_varijabla naziv="DomainObject.Predmet.ProtuStrankaListFormatedOIB_1">
      <item>KOMUS društvo s ograničenom odgovornošću za obavljanje komunalnih djelatnosti, OIB 80314740568</item>
    </derivirana_varijabla>
  </DomainObject.Predmet.ProtuStrankaListFormatedOIB>
  <DomainObject.Predmet.ProtuStrankaListFormatedWithAdress>
    <izvorni_sadrzaj>
      <item>KOMUS društvo s ograničenom odgovornošću za obavljanje komunalnih djelatnosti, Kolodvorska cesta 16, Donja Stubica</item>
    </izvorni_sadrzaj>
    <derivirana_varijabla naziv="DomainObject.Predmet.ProtuStrankaListFormatedWithAdress_1">
      <item>KOMUS društvo s ograničenom odgovornošću za obavljanje komunalnih djelatnosti, Kolodvorska cesta 16, Donja Stubica</item>
    </derivirana_varijabla>
  </DomainObject.Predmet.ProtuStrankaListFormatedWithAdress>
  <DomainObject.Predmet.ProtuStrankaListFormatedWithAdressOIB>
    <izvorni_sadrzaj>
      <item>KOMUS društvo s ograničenom odgovornošću za obavljanje komunalnih djelatnosti, OIB 80314740568, Kolodvorska cesta 16, Donja Stubica</item>
    </izvorni_sadrzaj>
    <derivirana_varijabla naziv="DomainObject.Predmet.ProtuStrankaListFormatedWithAdressOIB_1">
      <item>KOMUS društvo s ograničenom odgovornošću za obavljanje komunalnih djelatnosti, OIB 80314740568, Kolodvorska cesta 16, Donja Stubica</item>
    </derivirana_varijabla>
  </DomainObject.Predmet.ProtuStrankaListFormatedWithAdressOIB>
  <DomainObject.Predmet.ProtuStrankaListNazivFormated>
    <izvorni_sadrzaj>
      <item>KOMUS društvo s ograničenom odgovornošću za obavljanje komunalnih djelatnosti</item>
    </izvorni_sadrzaj>
    <derivirana_varijabla naziv="DomainObject.Predmet.ProtuStrankaListNazivFormated_1">
      <item>KOMUS društvo s ograničenom odgovornošću za obavljanje komunalnih djelatnosti</item>
    </derivirana_varijabla>
  </DomainObject.Predmet.ProtuStrankaListNazivFormated>
  <DomainObject.Predmet.ProtuStrankaListNazivFormatedOIB>
    <izvorni_sadrzaj>
      <item>KOMUS društvo s ograničenom odgovornošću za obavljanje komunalnih djelatnosti, OIB 80314740568</item>
    </izvorni_sadrzaj>
    <derivirana_varijabla naziv="DomainObject.Predmet.ProtuStrankaListNazivFormatedOIB_1">
      <item>KOMUS društvo s ograničenom odgovornošću za obavljanje komunalnih djelatnosti, OIB 80314740568</item>
    </derivirana_varijabla>
  </DomainObject.Predmet.ProtuStrankaListNazivFormatedOIB>
  <DomainObject.Predmet.OstaliListFormated>
    <izvorni_sadrzaj>
      <item>MARIJA VUJČIĆ TURKULIN</item>
    </izvorni_sadrzaj>
    <derivirana_varijabla naziv="DomainObject.Predmet.OstaliListFormated_1">
      <item>MARIJA VUJČIĆ TURKULIN</item>
    </derivirana_varijabla>
  </DomainObject.Predmet.OstaliListFormated>
  <DomainObject.Predmet.OstaliListFormatedOIB>
    <izvorni_sadrzaj>
      <item>MARIJA VUJČIĆ TURKULIN, OIB 22593287559</item>
    </izvorni_sadrzaj>
    <derivirana_varijabla naziv="DomainObject.Predmet.OstaliListFormatedOIB_1">
      <item>MARIJA VUJČIĆ TURKULIN, OIB 22593287559</item>
    </derivirana_varijabla>
  </DomainObject.Predmet.OstaliListFormatedOIB>
  <DomainObject.Predmet.OstaliListFormatedWithAdress>
    <izvorni_sadrzaj>
      <item>MARIJA VUJČIĆ TURKULIN, VRTLARSKA 3, 10000 Zagreb</item>
    </izvorni_sadrzaj>
    <derivirana_varijabla naziv="DomainObject.Predmet.OstaliListFormatedWithAdress_1">
      <item>MARIJA VUJČIĆ TURKULIN, VRTLARSKA 3, 10000 Zagreb</item>
    </derivirana_varijabla>
  </DomainObject.Predmet.OstaliListFormatedWithAdress>
  <DomainObject.Predmet.OstaliListFormatedWithAdressOIB>
    <izvorni_sadrzaj>
      <item>MARIJA VUJČIĆ TURKULIN, OIB 22593287559, VRTLARSKA 3, 10000 Zagreb</item>
    </izvorni_sadrzaj>
    <derivirana_varijabla naziv="DomainObject.Predmet.OstaliListFormatedWithAdressOIB_1">
      <item>MARIJA VUJČIĆ TURKULIN, OIB 22593287559, VRTLARSKA 3, 10000 Zagreb</item>
    </derivirana_varijabla>
  </DomainObject.Predmet.OstaliListFormatedWithAdressOIB>
  <DomainObject.Predmet.OstaliListNazivFormated>
    <izvorni_sadrzaj>
      <item>MARIJA VUJČIĆ TURKULIN</item>
    </izvorni_sadrzaj>
    <derivirana_varijabla naziv="DomainObject.Predmet.OstaliListNazivFormated_1">
      <item>MARIJA VUJČIĆ TURKULIN</item>
    </derivirana_varijabla>
  </DomainObject.Predmet.OstaliListNazivFormated>
  <DomainObject.Predmet.OstaliListNazivFormatedOIB>
    <izvorni_sadrzaj>
      <item>MARIJA VUJČIĆ TURKULIN, OIB 22593287559</item>
    </izvorni_sadrzaj>
    <derivirana_varijabla naziv="DomainObject.Predmet.OstaliListNazivFormatedOIB_1">
      <item>MARIJA VUJČIĆ TURKULIN, OIB 22593287559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INA-INDUSTRIJA NAFTE, d.d. i dr.</izvorni_sadrzaj>
    <derivirana_varijabla naziv="DomainObject.Predmet.StrankaIDrugi_1">INA-INDUSTRIJA NAFTE, d.d. i dr.</derivirana_varijabla>
  </DomainObject.Predmet.StrankaIDrugi>
  <DomainObject.Predmet.ProtustrankaIDrugi>
    <izvorni_sadrzaj>KOMUS društvo s ograničenom odgovornošću za obavljanje komunalnih djelatnosti</izvorni_sadrzaj>
    <derivirana_varijabla naziv="DomainObject.Predmet.ProtustrankaIDrugi_1">KOMUS društvo s ograničenom odgovornošću za obavljanje komunalnih djelatnosti</derivirana_varijabla>
  </DomainObject.Predmet.ProtustrankaIDrugi>
  <DomainObject.Predmet.StrankaIDrugiAdressOIB>
    <izvorni_sadrzaj>INA-INDUSTRIJA NAFTE, d.d., OIB 27759560625, Avenija V. Holjevca 10, 10000 Zagreb i dr.</izvorni_sadrzaj>
    <derivirana_varijabla naziv="DomainObject.Predmet.StrankaIDrugiAdressOIB_1">INA-INDUSTRIJA NAFTE, d.d., OIB 27759560625, Avenija V. Holjevca 10, 10000 Zagreb i dr.</derivirana_varijabla>
  </DomainObject.Predmet.StrankaIDrugiAdressOIB>
  <DomainObject.Predmet.ProtustrankaIDrugiAdressOIB>
    <izvorni_sadrzaj>KOMUS društvo s ograničenom odgovornošću za obavljanje komunalnih djelatnosti, OIB 80314740568, Kolodvorska cesta 16, Donja Stubica</izvorni_sadrzaj>
    <derivirana_varijabla naziv="DomainObject.Predmet.ProtustrankaIDrugiAdressOIB_1">KOMUS društvo s ograničenom odgovornošću za obavljanje komunalnih djelatnosti, OIB 80314740568, Kolodvorska cesta 16,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srpnja 2015.</izvorni_sadrzaj>
    <derivirana_varijabla naziv="DomainObject.Predmet.OdlukaRjesenje.DatumDonosenjaOdluke_1">3. srpnja 2015.</derivirana_varijabla>
  </DomainObject.Predmet.OdlukaRjesenje.DatumDonosenjaOdluke>
  <DomainObject.Predmet.OdlukaRjesenje.DatumPravomocnosti>
    <izvorni_sadrzaj>28. srpnja 2015.</izvorni_sadrzaj>
    <derivirana_varijabla naziv="DomainObject.Predmet.OdlukaRjesenje.DatumPravomocnosti_1">28. srpnja 2015.</derivirana_varijabla>
  </DomainObject.Predmet.OdlukaRjesenje.DatumPravomocnosti>
  <DomainObject.Predmet.OdlukaRjesenje.Oznaka>
    <izvorni_sadrzaj>St-496/2001-86</izvorni_sadrzaj>
    <derivirana_varijabla naziv="DomainObject.Predmet.OdlukaRjesenje.Oznaka_1">St-496/2001-86</derivirana_varijabla>
  </DomainObject.Predmet.OdlukaRjesenje.Oznaka>
  <DomainObject.Predmet.SudioniciListNaziv>
    <izvorni_sadrzaj>
      <item>INA-INDUSTRIJA NAFTE, d.d.</item>
      <item>KOMUS društvo s ograničenom odgovornošću za obavljanje komunalnih djelatnosti</item>
      <item>MARIJA VUJČIĆ TURKULIN</item>
      <item>MEĐIMURJE-PLIN d.o.o. za opskrbu plinom</item>
      <item>ZAGORSKI METALAC d.o.o. za distribuciju plina i opskrbu plinom</item>
    </izvorni_sadrzaj>
    <derivirana_varijabla naziv="DomainObject.Predmet.SudioniciListNaziv_1">
      <item>INA-INDUSTRIJA NAFTE, d.d.</item>
      <item>KOMUS društvo s ograničenom odgovornošću za obavljanje komunalnih djelatnosti</item>
      <item>MARIJA VUJČIĆ TURKULIN</item>
      <item>MEĐIMURJE-PLIN d.o.o. za opskrbu plinom</item>
      <item>ZAGORSKI METALAC d.o.o. za distribuciju plina i opskrbu plinom</item>
    </derivirana_varijabla>
  </DomainObject.Predmet.SudioniciListNaziv>
  <DomainObject.Predmet.SudioniciListAdressOIB>
    <izvorni_sadrzaj>
      <item>INA-INDUSTRIJA NAFTE, d.d., OIB 27759560625, Avenija V. Holjevca 10,10000 Zagreb</item>
      <item>KOMUS društvo s ograničenom odgovornošću za obavljanje komunalnih djelatnosti, OIB 80314740568, Kolodvorska cesta 16,Donja Stubica</item>
      <item>MARIJA VUJČIĆ TURKULIN, OIB 22593287559, VRTLARSKA 3,10000 Zagreb</item>
      <item>MEĐIMURJE-PLIN d.o.o. za opskrbu plinom, OIB 29035933600, Obrtnička 4,40000 Čakovec</item>
      <item>ZAGORSKI METALAC d.o.o. za distribuciju plina i opskrbu plinom, OIB 67774118826, Celine 2,49210 Zabok</item>
    </izvorni_sadrzaj>
    <derivirana_varijabla naziv="DomainObject.Predmet.SudioniciListAdressOIB_1">
      <item>INA-INDUSTRIJA NAFTE, d.d., OIB 27759560625, Avenija V. Holjevca 10,10000 Zagreb</item>
      <item>KOMUS društvo s ograničenom odgovornošću za obavljanje komunalnih djelatnosti, OIB 80314740568, Kolodvorska cesta 16,Donja Stubica</item>
      <item>MARIJA VUJČIĆ TURKULIN, OIB 22593287559, VRTLARSKA 3,10000 Zagreb</item>
      <item>MEĐIMURJE-PLIN d.o.o. za opskrbu plinom, OIB 29035933600, Obrtnička 4,40000 Čakovec</item>
      <item>ZAGORSKI METALAC d.o.o. za distribuciju plina i opskrbu plinom, OIB 67774118826, Celine 2,49210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27759560625</item>
      <item>, OIB 80314740568</item>
      <item>, OIB 22593287559</item>
      <item>, OIB 29035933600</item>
      <item>, OIB 67774118826</item>
    </izvorni_sadrzaj>
    <derivirana_varijabla naziv="DomainObject.Predmet.SudioniciListNazivOIB_1">
      <item>, OIB 27759560625</item>
      <item>, OIB 80314740568</item>
      <item>, OIB 22593287559</item>
      <item>, OIB 29035933600</item>
      <item>, OIB 67774118826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293</properties:Words>
  <properties:Characters>1468</properties:Characters>
  <properties:Lines>56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2017-12-21T10:25:00Z</dcterms:created>
  <dc:creator>MK</dc:creator>
  <cp:lastModifiedBy>Sonja Pilić</cp:lastModifiedBy>
  <cp:lastPrinted>2017-12-21T10:29:00Z</cp:lastPrinted>
  <dcterms:modified xmlns:xsi="http://www.w3.org/2001/XMLSchema-instance" xsi:type="dcterms:W3CDTF">2017-12-21T10:31:00Z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