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5f78" w14:paraId="fa55f78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403CD9">
        <w:t>15</w:t>
      </w:r>
      <w:r w:rsidR="00DF36A6">
        <w:t>6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DF36A6">
        <w:t>DARK BLUE j.</w:t>
      </w:r>
      <w:r w:rsidR="00DF36A6" w:rsidRPr="005D3532">
        <w:t>d.o.o.</w:t>
      </w:r>
      <w:r w:rsidR="00DF36A6">
        <w:t xml:space="preserve"> za ugostiteljstvo</w:t>
      </w:r>
      <w:r w:rsidR="00DF36A6" w:rsidRPr="005D3532">
        <w:t xml:space="preserve">, </w:t>
      </w:r>
      <w:r w:rsidR="00DF36A6">
        <w:t>Vir</w:t>
      </w:r>
      <w:r w:rsidR="00DF36A6" w:rsidRPr="005D3532">
        <w:t xml:space="preserve">, </w:t>
      </w:r>
      <w:r w:rsidR="00DF36A6">
        <w:t>Prezida VIII 22</w:t>
      </w:r>
      <w:r w:rsidR="00DF36A6" w:rsidRPr="005D3532">
        <w:t xml:space="preserve">, OIB: </w:t>
      </w:r>
      <w:r w:rsidR="00DF36A6">
        <w:t>51584016119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DF36A6">
        <w:t>Ivani Molvarec iz Vira</w:t>
      </w:r>
      <w:r>
        <w:t xml:space="preserve">,  </w:t>
      </w:r>
      <w:r w:rsidR="00B175BA">
        <w:t>23</w:t>
      </w:r>
      <w:r w:rsidR="00B7471E">
        <w:t xml:space="preserve">. </w:t>
      </w:r>
      <w:r w:rsidR="009F61FF">
        <w:t>svibnja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9F61FF">
        <w:t xml:space="preserve"> </w:t>
      </w:r>
      <w:r w:rsidR="009F61FF">
        <w:rPr>
          <w:b/>
        </w:rPr>
        <w:t>12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9F61FF">
        <w:rPr>
          <w:b/>
        </w:rPr>
        <w:t>lipnja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9F61FF">
        <w:rPr>
          <w:b/>
        </w:rPr>
        <w:t>1</w:t>
      </w:r>
      <w:r w:rsidR="00DF36A6">
        <w:rPr>
          <w:b/>
        </w:rPr>
        <w:t>1</w:t>
      </w:r>
      <w:r w:rsidR="00C6393F" w:rsidRPr="00C6393F">
        <w:rPr>
          <w:b/>
        </w:rPr>
        <w:t>,</w:t>
      </w:r>
      <w:r w:rsidR="00DF36A6">
        <w:rPr>
          <w:b/>
        </w:rPr>
        <w:t>00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DF36A6">
        <w:t>Ivana Molvarec iz Vira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</w:t>
      </w:r>
      <w:r w:rsidR="00B7752F">
        <w:t xml:space="preserve">Republika Hrvatska, Ministarstvo financija, Porezna uprava, Područni ured </w:t>
      </w:r>
      <w:r w:rsidR="00B65B35">
        <w:t>Zadar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DF36A6">
        <w:t>Ivana Molvarec iz Vira</w:t>
      </w:r>
      <w:r w:rsidR="002E0438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DF36A6">
        <w:t>DARK BLUE j.</w:t>
      </w:r>
      <w:r w:rsidR="00DF36A6" w:rsidRPr="005D3532">
        <w:t>d.o.o.</w:t>
      </w:r>
      <w:r w:rsidR="00DF36A6">
        <w:t xml:space="preserve"> za ugostiteljstvo</w:t>
      </w:r>
      <w:r w:rsidR="00DF36A6" w:rsidRPr="005D3532">
        <w:t xml:space="preserve">, </w:t>
      </w:r>
      <w:r w:rsidR="00DF36A6">
        <w:t>Vir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CC62D6">
        <w:t>Zadar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9F61FF">
        <w:t>6</w:t>
      </w:r>
      <w:r w:rsidR="00C6393F">
        <w:t xml:space="preserve"> St-</w:t>
      </w:r>
      <w:r w:rsidR="00403CD9">
        <w:t>2</w:t>
      </w:r>
      <w:r w:rsidR="0037302D">
        <w:t>3</w:t>
      </w:r>
      <w:r w:rsidR="00C6393F">
        <w:t>/</w:t>
      </w:r>
      <w:r w:rsidR="00E3211A">
        <w:t>20</w:t>
      </w:r>
      <w:r w:rsidR="00CC62D6">
        <w:t>18</w:t>
      </w:r>
      <w:r w:rsidR="00F61541">
        <w:t>-</w:t>
      </w:r>
      <w:r w:rsidR="0037302D">
        <w:t>7</w:t>
      </w:r>
      <w:r w:rsidR="00C6393F">
        <w:t xml:space="preserve"> od </w:t>
      </w:r>
      <w:r w:rsidR="00DF36A6">
        <w:t>23</w:t>
      </w:r>
      <w:r w:rsidR="00C6393F">
        <w:t xml:space="preserve">. </w:t>
      </w:r>
      <w:r w:rsidR="009F61FF">
        <w:t>ožujka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B175BA">
        <w:t>23</w:t>
      </w:r>
      <w:r w:rsidR="00B7471E">
        <w:t xml:space="preserve">. </w:t>
      </w:r>
      <w:r w:rsidR="009F61FF">
        <w:t>svibnja</w:t>
      </w:r>
      <w:r w:rsidR="00B7471E">
        <w:t xml:space="preserve"> 2018.</w:t>
      </w:r>
    </w:p>
    <w:p w:rsidRDefault="00A576FE" w:rsidP="00A576FE" w:rsidR="00A576FE"/>
    <w:p w:rsidRDefault="00A13A07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DF36A6">
        <w:t>Ivana Molvarec iz Vira</w:t>
      </w:r>
      <w:r w:rsidR="00DF36A6" w:rsidRPr="005D3532">
        <w:t xml:space="preserve">, </w:t>
      </w:r>
      <w:r w:rsidR="00DF36A6">
        <w:t>Prezida VIII 20</w:t>
      </w:r>
      <w:r>
        <w:t xml:space="preserve"> 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A13A07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B65B35">
      <w:t>15</w:t>
    </w:r>
    <w:r w:rsidR="00DF36A6">
      <w:t>6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835B3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02D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3A07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175BA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6A37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36A6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2FD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67523"/>
    <w:rsid w:val="00F72661"/>
    <w:rsid w:val="00F73B99"/>
    <w:rsid w:val="00F73E01"/>
    <w:rsid w:val="00F76C26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3A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A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A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A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A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3A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A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A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A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A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St-156/2018</izvorni_sadrzaj>
    <derivirana_varijabla naziv="DomainObject.Predmet.OznakaBroj_1">St-156/2018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DARK BLUE j.d.o.o. za ugostiteljstvo</izvorni_sadrzaj>
    <derivirana_varijabla naziv="DomainObject.Predmet.ProtustrankaFormated_1">  DARK BLUE j.d.o.o. za ugostiteljstvo</derivirana_varijabla>
  </DomainObject.Predmet.ProtustrankaFormated>
  <DomainObject.Predmet.ProtustrankaFormatedOIB>
    <izvorni_sadrzaj>  DARK BLUE j.d.o.o. za ugostiteljstvo, OIB 51584016119</izvorni_sadrzaj>
    <derivirana_varijabla naziv="DomainObject.Predmet.ProtustrankaFormatedOIB_1">  DARK BLUE j.d.o.o. za ugostiteljstvo, OIB 51584016119</derivirana_varijabla>
  </DomainObject.Predmet.ProtustrankaFormatedOIB>
  <DomainObject.Predmet.ProtustrankaFormatedWithAdress>
    <izvorni_sadrzaj> DARK BLUE j.d.o.o. za ugostiteljstvo, Prezida VIII 22, 23234 Vir</izvorni_sadrzaj>
    <derivirana_varijabla naziv="DomainObject.Predmet.ProtustrankaFormatedWithAdress_1"> DARK BLUE j.d.o.o. za ugostiteljstvo, Prezida VIII 22, 23234 Vir</derivirana_varijabla>
  </DomainObject.Predmet.ProtustrankaFormatedWithAdress>
  <DomainObject.Predmet.ProtustrankaFormatedWithAdressOIB>
    <izvorni_sadrzaj> DARK BLUE j.d.o.o. za ugostiteljstvo, OIB 51584016119, Prezida VIII 22, 23234 Vir</izvorni_sadrzaj>
    <derivirana_varijabla naziv="DomainObject.Predmet.ProtustrankaFormatedWithAdressOIB_1"> DARK BLUE j.d.o.o. za ugostiteljstvo, OIB 51584016119, Prezida VIII 22, 23234 Vir</derivirana_varijabla>
  </DomainObject.Predmet.ProtustrankaFormatedWithAdressOIB>
  <DomainObject.Predmet.ProtustrankaWithAdress>
    <izvorni_sadrzaj>DARK BLUE j.d.o.o. za ugostiteljstvo Prezida VIII 22, 23234 Vir</izvorni_sadrzaj>
    <derivirana_varijabla naziv="DomainObject.Predmet.ProtustrankaWithAdress_1">DARK BLUE j.d.o.o. za ugostiteljstvo Prezida VIII 22, 23234 Vir</derivirana_varijabla>
  </DomainObject.Predmet.ProtustrankaWithAdress>
  <DomainObject.Predmet.ProtustrankaWithAdressOIB>
    <izvorni_sadrzaj>DARK BLUE j.d.o.o. za ugostiteljstvo, OIB 51584016119, Prezida VIII 22, 23234 Vir</izvorni_sadrzaj>
    <derivirana_varijabla naziv="DomainObject.Predmet.ProtustrankaWithAdressOIB_1">DARK BLUE j.d.o.o. za ugostiteljstvo, OIB 51584016119, Prezida VIII 22, 23234 Vir</derivirana_varijabla>
  </DomainObject.Predmet.ProtustrankaWithAdressOIB>
  <DomainObject.Predmet.ProtustrankaNazivFormated>
    <izvorni_sadrzaj>DARK BLUE j.d.o.o. za ugostiteljstvo</izvorni_sadrzaj>
    <derivirana_varijabla naziv="DomainObject.Predmet.ProtustrankaNazivFormated_1">DARK BLUE j.d.o.o. za ugostiteljstvo</derivirana_varijabla>
  </DomainObject.Predmet.ProtustrankaNazivFormated>
  <DomainObject.Predmet.ProtustrankaNazivFormatedOIB>
    <izvorni_sadrzaj>DARK BLUE j.d.o.o. za ugostiteljstvo, OIB 51584016119</izvorni_sadrzaj>
    <derivirana_varijabla naziv="DomainObject.Predmet.ProtustrankaNazivFormatedOIB_1">DARK BLUE j.d.o.o. za ugostiteljstvo, OIB 51584016119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DARK BLUE j.d.o.o. za ugostiteljstvo</item>
    </izvorni_sadrzaj>
    <derivirana_varijabla naziv="DomainObject.Predmet.ProtuStrankaListFormated_1">
      <item>DARK BLUE j.d.o.o. za ugostiteljstvo</item>
    </derivirana_varijabla>
  </DomainObject.Predmet.ProtuStrankaListFormated>
  <DomainObject.Predmet.ProtuStrankaListFormatedOIB>
    <izvorni_sadrzaj>
      <item>DARK BLUE j.d.o.o. za ugostiteljstvo, OIB 51584016119</item>
    </izvorni_sadrzaj>
    <derivirana_varijabla naziv="DomainObject.Predmet.ProtuStrankaListFormatedOIB_1">
      <item>DARK BLUE j.d.o.o. za ugostiteljstvo, OIB 51584016119</item>
    </derivirana_varijabla>
  </DomainObject.Predmet.ProtuStrankaListFormatedOIB>
  <DomainObject.Predmet.ProtuStrankaListFormatedWithAdress>
    <izvorni_sadrzaj>
      <item>DARK BLUE j.d.o.o. za ugostiteljstvo, Prezida VIII 22, 23234 Vir</item>
    </izvorni_sadrzaj>
    <derivirana_varijabla naziv="DomainObject.Predmet.ProtuStrankaListFormatedWithAdress_1">
      <item>DARK BLUE j.d.o.o. za ugostiteljstvo, Prezida VIII 22, 23234 Vir</item>
    </derivirana_varijabla>
  </DomainObject.Predmet.ProtuStrankaListFormatedWithAdress>
  <DomainObject.Predmet.ProtuStrankaListFormatedWithAdressOIB>
    <izvorni_sadrzaj>
      <item>DARK BLUE j.d.o.o. za ugostiteljstvo, OIB 51584016119, Prezida VIII 22, 23234 Vir</item>
    </izvorni_sadrzaj>
    <derivirana_varijabla naziv="DomainObject.Predmet.ProtuStrankaListFormatedWithAdressOIB_1">
      <item>DARK BLUE j.d.o.o. za ugostiteljstvo, OIB 51584016119, Prezida VIII 22, 23234 Vir</item>
    </derivirana_varijabla>
  </DomainObject.Predmet.ProtuStrankaListFormatedWithAdressOIB>
  <DomainObject.Predmet.ProtuStrankaListNazivFormated>
    <izvorni_sadrzaj>
      <item>DARK BLUE j.d.o.o. za ugostiteljstvo</item>
    </izvorni_sadrzaj>
    <derivirana_varijabla naziv="DomainObject.Predmet.ProtuStrankaListNazivFormated_1">
      <item>DARK BLUE j.d.o.o. za ugostiteljstvo</item>
    </derivirana_varijabla>
  </DomainObject.Predmet.ProtuStrankaListNazivFormated>
  <DomainObject.Predmet.ProtuStrankaListNazivFormatedOIB>
    <izvorni_sadrzaj>
      <item>DARK BLUE j.d.o.o. za ugostiteljstvo, OIB 51584016119</item>
    </izvorni_sadrzaj>
    <derivirana_varijabla naziv="DomainObject.Predmet.ProtuStrankaListNazivFormatedOIB_1">
      <item>DARK BLUE j.d.o.o. za ugostiteljstvo, OIB 51584016119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DARK BLUE j.d.o.o. za ugostiteljstvo</izvorni_sadrzaj>
    <derivirana_varijabla naziv="DomainObject.Predmet.ProtustrankaIDrugi_1">DARK BLUE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DARK BLUE j.d.o.o. za ugostiteljstvo, OIB 51584016119, Prezida VIII 22, 23234 Vir</izvorni_sadrzaj>
    <derivirana_varijabla naziv="DomainObject.Predmet.ProtustrankaIDrugiAdressOIB_1">DARK BLUE j.d.o.o. za ugostiteljstvo, OIB 51584016119, Prezida VIII 22,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 BLUE j.d.o.o. za ugostiteljstvo</item>
      <item>FINA</item>
    </izvorni_sadrzaj>
    <derivirana_varijabla naziv="DomainObject.Predmet.SudioniciListNaziv_1">
      <item>DARK BLUE j.d.o.o. za ugostiteljstvo</item>
      <item>FINA</item>
    </derivirana_varijabla>
  </DomainObject.Predmet.SudioniciListNaziv>
  <DomainObject.Predmet.SudioniciListAdressOIB>
    <izvorni_sadrzaj>
      <item>DARK BLUE j.d.o.o. za ugostiteljstvo, OIB 51584016119, Prezida VIII 22,23234 Vir</item>
      <item>FINA, OIB 85821130368</item>
    </izvorni_sadrzaj>
    <derivirana_varijabla naziv="DomainObject.Predmet.SudioniciListAdressOIB_1">
      <item>DARK BLUE j.d.o.o. za ugostiteljstvo, OIB 51584016119, Prezida VIII 22,23234 Vir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51584016119</item>
      <item>, OIB 85821130368</item>
    </izvorni_sadrzaj>
    <derivirana_varijabla naziv="DomainObject.Predmet.SudioniciListNazivOIB_1">
      <item>, OIB 51584016119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B94361-42A2-421B-9E8F-9E5055757F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468</properties:Words>
  <properties:Characters>2593</properties:Characters>
  <properties:Lines>79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2018-05-22T12:58:00Z</dcterms:created>
  <dc:creator>Administrator</dc:creator>
  <cp:lastModifiedBy>Ante Rubelj</cp:lastModifiedBy>
  <cp:lastPrinted>2018-02-16T11:59:00Z</cp:lastPrinted>
  <dcterms:modified xmlns:xsi="http://www.w3.org/2001/XMLSchema-instance" xsi:type="dcterms:W3CDTF">2018-05-23T11:48:00Z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(1St-156-18-2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