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33f2" w14:paraId="8ba33f2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355ED8" w:rsidRPr="00394A64">
        <w:rPr>
          <w:lang w:val="hr-HR"/>
        </w:rPr>
        <w:t>VLADARICA j.d.o.o. za čišćenje i ugostiteljstvo, Split, Tolstojeva 8, OIB: 58952724836, MBS: 060287355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355ED8">
        <w:rPr>
          <w:lang w:val="hr-HR"/>
        </w:rPr>
        <w:t>29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355ED8" w:rsidRPr="00394A64">
        <w:rPr>
          <w:lang w:val="hr-HR"/>
        </w:rPr>
        <w:t>VLADARICA j.d.o.o. za čišćenje i ugostiteljstvo, Split, Tolstojeva 8, OIB: 58952724836, MBS: 060287355</w:t>
      </w:r>
      <w:r w:rsidR="001D0AB6" w:rsidRPr="00FD4AE0">
        <w:rPr>
          <w:lang w:val="hr-HR"/>
        </w:rPr>
        <w:t xml:space="preserve">, zaprimljen na ovom sudu </w:t>
      </w:r>
      <w:r w:rsidR="00355ED8">
        <w:rPr>
          <w:lang w:val="hr-HR"/>
        </w:rPr>
        <w:t>10</w:t>
      </w:r>
      <w:r w:rsidR="00355ED8" w:rsidRPr="00FD4AE0">
        <w:rPr>
          <w:lang w:val="hr-HR"/>
        </w:rPr>
        <w:t xml:space="preserve">. </w:t>
      </w:r>
      <w:r w:rsidR="00355ED8">
        <w:rPr>
          <w:lang w:val="hr-HR"/>
        </w:rPr>
        <w:t>veljače</w:t>
      </w:r>
      <w:r w:rsidR="003D2008">
        <w:rPr>
          <w:lang w:val="hr-HR"/>
        </w:rPr>
        <w:t xml:space="preserve"> 2016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="00636D60">
        <w:rPr>
          <w:lang w:val="hr-HR"/>
        </w:rPr>
        <w:t xml:space="preserve"> podnijela je ovom sudu dana </w:t>
      </w:r>
      <w:r w:rsidR="00355ED8">
        <w:rPr>
          <w:lang w:val="hr-HR"/>
        </w:rPr>
        <w:t>08</w:t>
      </w:r>
      <w:r w:rsidR="00355ED8" w:rsidRPr="00FD4AE0">
        <w:rPr>
          <w:lang w:val="hr-HR"/>
        </w:rPr>
        <w:t xml:space="preserve">. </w:t>
      </w:r>
      <w:r w:rsidR="00355ED8">
        <w:rPr>
          <w:lang w:val="hr-HR"/>
        </w:rPr>
        <w:t>veljače</w:t>
      </w:r>
      <w:r w:rsidR="003D2008">
        <w:rPr>
          <w:lang w:val="hr-HR"/>
        </w:rPr>
        <w:t xml:space="preserve"> 201</w:t>
      </w:r>
      <w:r w:rsidR="00355ED8">
        <w:rPr>
          <w:lang w:val="hr-HR"/>
        </w:rPr>
        <w:t>6</w:t>
      </w:r>
      <w:r w:rsidRPr="009679A1">
        <w:rPr>
          <w:lang w:val="hr-HR"/>
        </w:rPr>
        <w:t xml:space="preserve">. godine, na temelju odredbe čl. 444. st.1. Stečajnog zakona („Narodne novine“ broj: 71/15, dalje SZ), zahtjev za provedbu skraćenog stečajnog postupka nad dužnikom </w:t>
      </w:r>
      <w:r w:rsidR="00141B91" w:rsidRPr="00394A64">
        <w:rPr>
          <w:lang w:val="hr-HR"/>
        </w:rPr>
        <w:t>VLADARICA j.d.o.o. za čišćenje i ugostiteljstvo, Split, Tolstojeva 8, OIB: 58952724836, MBS: 060287355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141B91" w:rsidR="00C60F12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4020C0" w:rsidP="008A7F6D" w:rsidR="004020C0" w:rsidRPr="00355ED8">
      <w:pPr>
        <w:ind w:firstLine="720"/>
        <w:jc w:val="both"/>
        <w:rPr>
          <w:lang w:val="hr-HR"/>
        </w:rPr>
      </w:pPr>
      <w:r w:rsidRPr="00355ED8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355ED8" w:rsidRPr="00355ED8">
        <w:rPr>
          <w:lang w:val="hr-HR"/>
        </w:rPr>
        <w:t>Tt-15/9534-1 od 17.02.2016</w:t>
      </w:r>
      <w:r w:rsidR="001922FD" w:rsidRPr="00355ED8">
        <w:rPr>
          <w:lang w:val="hr-HR"/>
        </w:rPr>
        <w:t xml:space="preserve">. godine, </w:t>
      </w:r>
      <w:r w:rsidRPr="00355ED8">
        <w:rPr>
          <w:lang w:val="hr-HR"/>
        </w:rPr>
        <w:t>nad uvodno naznačenim dužnikom pokrenut postupak brisanja iz sudskog registra</w:t>
      </w:r>
      <w:r w:rsidR="00D722B4" w:rsidRPr="00355ED8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355ED8">
        <w:rPr>
          <w:lang w:val="hr-HR"/>
        </w:rPr>
        <w:t>29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>
      <w:pPr>
        <w:rPr>
          <w:lang w:val="hr-HR"/>
        </w:rPr>
      </w:pPr>
    </w:p>
    <w:p w:rsidRDefault="00355ED8" w:rsidP="00706888" w:rsidR="00355ED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636D60">
      <w:pPr>
        <w:rPr>
          <w:lang w:val="hr-HR"/>
        </w:rPr>
      </w:pPr>
      <w:r w:rsidRPr="00636D60">
        <w:rPr>
          <w:lang w:val="hr-HR"/>
        </w:rPr>
        <w:t>DNA:</w:t>
      </w:r>
    </w:p>
    <w:p w:rsidRDefault="00706888" w:rsidP="00706888" w:rsidR="00706888" w:rsidRPr="00636D60">
      <w:pPr>
        <w:rPr>
          <w:lang w:val="hr-HR"/>
        </w:rPr>
      </w:pPr>
    </w:p>
    <w:p w:rsidRDefault="00D722B4" w:rsidP="00706888" w:rsidR="00D722B4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Fina, Regionalni centar Split </w:t>
      </w:r>
    </w:p>
    <w:p w:rsidRDefault="00046239" w:rsidP="00706888" w:rsidR="00046239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>e-Oglasna ploča suda</w:t>
      </w:r>
    </w:p>
    <w:p w:rsidRDefault="00D722B4" w:rsidP="00706888" w:rsidR="00706888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u </w:t>
      </w:r>
      <w:r w:rsidR="00507986" w:rsidRPr="00636D60">
        <w:rPr>
          <w:lang w:val="hr-HR"/>
        </w:rPr>
        <w:t>spis</w:t>
      </w:r>
    </w:p>
    <w:sectPr w:rsidSect="00CC4C06" w:rsidR="00706888" w:rsidRPr="00636D6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4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355ED8">
      <w:rPr>
        <w:lang w:val="hr-HR"/>
      </w:rPr>
      <w:t>420</w:t>
    </w:r>
    <w:r w:rsidR="003D2008">
      <w:rPr>
        <w:lang w:val="hr-HR"/>
      </w:rPr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F11927">
      <w:rPr>
        <w:lang w:val="hr-HR"/>
      </w:rPr>
      <w:t>420</w:t>
    </w:r>
    <w:r w:rsidR="003D2008">
      <w:rPr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42F7"/>
    <w:rsid w:val="00046239"/>
    <w:rsid w:val="000E520C"/>
    <w:rsid w:val="0010158A"/>
    <w:rsid w:val="00124C50"/>
    <w:rsid w:val="00141B91"/>
    <w:rsid w:val="001922FD"/>
    <w:rsid w:val="001D0AB6"/>
    <w:rsid w:val="001E2126"/>
    <w:rsid w:val="0024279B"/>
    <w:rsid w:val="002A4B4D"/>
    <w:rsid w:val="002B15A7"/>
    <w:rsid w:val="00355ED8"/>
    <w:rsid w:val="003A012D"/>
    <w:rsid w:val="003B76E7"/>
    <w:rsid w:val="003D2008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36D60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11927"/>
    <w:rsid w:val="00F63B57"/>
    <w:rsid w:val="00FA5529"/>
    <w:rsid w:val="00FD4AE0"/>
    <w:rsid w:val="00FE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VLADARICA j.d.o.o. za čišćenje i ugostiteljstvo</izvorni_sadrzaj>
    <derivirana_varijabla naziv="DomainObject.Predmet.ProtustrankaFormated_1">  VLADARICA j.d.o.o. za čišćenje i ugostiteljstvo</derivirana_varijabla>
  </DomainObject.Predmet.ProtustrankaFormated>
  <DomainObject.Predmet.ProtustrankaFormatedOIB>
    <izvorni_sadrzaj>  VLADARICA j.d.o.o. za čišćenje i ugostiteljstvo, OIB 58952724836</izvorni_sadrzaj>
    <derivirana_varijabla naziv="DomainObject.Predmet.ProtustrankaFormatedOIB_1">  VLADARICA j.d.o.o. za čišćenje i ugostiteljstvo, OIB 58952724836</derivirana_varijabla>
  </DomainObject.Predmet.ProtustrankaFormatedOIB>
  <DomainObject.Predmet.ProtustrankaFormatedWithAdress>
    <izvorni_sadrzaj> VLADARICA j.d.o.o. za čišćenje i ugostiteljstvo, Tolstojeva 8, 21000 Split</izvorni_sadrzaj>
    <derivirana_varijabla naziv="DomainObject.Predmet.ProtustrankaFormatedWithAdress_1"> VLADARICA j.d.o.o. za čišćenje i ugostiteljstvo, Tolstojeva 8, 21000 Split</derivirana_varijabla>
  </DomainObject.Predmet.ProtustrankaFormatedWithAdress>
  <DomainObject.Predmet.ProtustrankaFormatedWithAdressOIB>
    <izvorni_sadrzaj> VLADARICA j.d.o.o. za čišćenje i ugostiteljstvo, OIB 58952724836, Tolstojeva 8, 21000 Split</izvorni_sadrzaj>
    <derivirana_varijabla naziv="DomainObject.Predmet.ProtustrankaFormatedWithAdressOIB_1"> VLADARICA j.d.o.o. za čišćenje i ugostiteljstvo, OIB 58952724836, Tolstojeva 8, 21000 Split</derivirana_varijabla>
  </DomainObject.Predmet.ProtustrankaFormatedWithAdressOIB>
  <DomainObject.Predmet.ProtustrankaWithAdress>
    <izvorni_sadrzaj>VLADARICA j.d.o.o. za čišćenje i ugostiteljstvo Tolstojeva 8, 21000 Split</izvorni_sadrzaj>
    <derivirana_varijabla naziv="DomainObject.Predmet.ProtustrankaWithAdress_1">VLADARICA j.d.o.o. za čišćenje i ugostiteljstvo Tolstojeva 8, 21000 Split</derivirana_varijabla>
  </DomainObject.Predmet.ProtustrankaWithAdress>
  <DomainObject.Predmet.ProtustrankaWithAdressOIB>
    <izvorni_sadrzaj>VLADARICA j.d.o.o. za čišćenje i ugostiteljstvo, OIB 58952724836, Tolstojeva 8, 21000 Split</izvorni_sadrzaj>
    <derivirana_varijabla naziv="DomainObject.Predmet.ProtustrankaWithAdressOIB_1">VLADARICA j.d.o.o. za čišćenje i ugostiteljstvo, OIB 58952724836, Tolstojeva 8, 21000 Split</derivirana_varijabla>
  </DomainObject.Predmet.ProtustrankaWithAdressOIB>
  <DomainObject.Predmet.ProtustrankaNazivFormated>
    <izvorni_sadrzaj>VLADARICA j.d.o.o. za čišćenje i ugostiteljstvo</izvorni_sadrzaj>
    <derivirana_varijabla naziv="DomainObject.Predmet.ProtustrankaNazivFormated_1">VLADARICA j.d.o.o. za čišćenje i ugostiteljstvo</derivirana_varijabla>
  </DomainObject.Predmet.ProtustrankaNazivFormated>
  <DomainObject.Predmet.ProtustrankaNazivFormatedOIB>
    <izvorni_sadrzaj>VLADARICA j.d.o.o. za čišćenje i ugostiteljstvo, OIB 58952724836</izvorni_sadrzaj>
    <derivirana_varijabla naziv="DomainObject.Predmet.ProtustrankaNazivFormatedOIB_1">VLADARICA j.d.o.o. za čišćenje i ugostiteljstvo, OIB 58952724836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1143.51</izvorni_sadrzaj>
    <derivirana_varijabla naziv="DomainObject.Predmet.TrenutnaVrijednost_1">1143.51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VLADARICA j.d.o.o. za čišćenje i ugostiteljstvo</item>
    </izvorni_sadrzaj>
    <derivirana_varijabla naziv="DomainObject.Predmet.ProtuStrankaListFormated_1">
      <item>VLADARICA j.d.o.o. za čišćenje i ugostiteljstvo</item>
    </derivirana_varijabla>
  </DomainObject.Predmet.ProtuStrankaListFormated>
  <DomainObject.Predmet.ProtuStrankaListFormatedOIB>
    <izvorni_sadrzaj>
      <item>VLADARICA j.d.o.o. za čišćenje i ugostiteljstvo, OIB 58952724836</item>
    </izvorni_sadrzaj>
    <derivirana_varijabla naziv="DomainObject.Predmet.ProtuStrankaListFormatedOIB_1">
      <item>VLADARICA j.d.o.o. za čišćenje i ugostiteljstvo, OIB 58952724836</item>
    </derivirana_varijabla>
  </DomainObject.Predmet.ProtuStrankaListFormatedOIB>
  <DomainObject.Predmet.ProtuStrankaListFormatedWithAdress>
    <izvorni_sadrzaj>
      <item>VLADARICA j.d.o.o. za čišćenje i ugostiteljstvo, Tolstojeva 8, 21000 Split</item>
    </izvorni_sadrzaj>
    <derivirana_varijabla naziv="DomainObject.Predmet.ProtuStrankaListFormatedWithAdress_1">
      <item>VLADARICA j.d.o.o. za čišćenje i ugostiteljstvo, Tolstojeva 8, 21000 Split</item>
    </derivirana_varijabla>
  </DomainObject.Predmet.ProtuStrankaListFormatedWithAdress>
  <DomainObject.Predmet.ProtuStrankaListFormatedWithAdressOIB>
    <izvorni_sadrzaj>
      <item>VLADARICA j.d.o.o. za čišćenje i ugostiteljstvo, OIB 58952724836, Tolstojeva 8, 21000 Split</item>
    </izvorni_sadrzaj>
    <derivirana_varijabla naziv="DomainObject.Predmet.ProtuStrankaListFormatedWithAdressOIB_1">
      <item>VLADARICA j.d.o.o. za čišćenje i ugostiteljstvo, OIB 58952724836, Tolstojeva 8, 21000 Split</item>
    </derivirana_varijabla>
  </DomainObject.Predmet.ProtuStrankaListFormatedWithAdressOIB>
  <DomainObject.Predmet.ProtuStrankaListNazivFormated>
    <izvorni_sadrzaj>
      <item>VLADARICA j.d.o.o. za čišćenje i ugostiteljstvo</item>
    </izvorni_sadrzaj>
    <derivirana_varijabla naziv="DomainObject.Predmet.ProtuStrankaListNazivFormated_1">
      <item>VLADARICA j.d.o.o. za čišćenje i ugostiteljstvo</item>
    </derivirana_varijabla>
  </DomainObject.Predmet.ProtuStrankaListNazivFormated>
  <DomainObject.Predmet.ProtuStrankaListNazivFormatedOIB>
    <izvorni_sadrzaj>
      <item>VLADARICA j.d.o.o. za čišćenje i ugostiteljstvo, OIB 58952724836</item>
    </izvorni_sadrzaj>
    <derivirana_varijabla naziv="DomainObject.Predmet.ProtuStrankaListNazivFormatedOIB_1">
      <item>VLADARICA j.d.o.o. za čišćenje i ugostiteljstvo, OIB 58952724836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VLADARICA j.d.o.o. za čišćenje i ugostiteljstvo</izvorni_sadrzaj>
    <derivirana_varijabla naziv="DomainObject.Predmet.ProtustrankaIDrugi_1">VLADARICA j.d.o.o. za čišćenje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VLADARICA j.d.o.o. za čišćenje i ugostiteljstvo, OIB 58952724836, Tolstojeva 8, 21000 Split</izvorni_sadrzaj>
    <derivirana_varijabla naziv="DomainObject.Predmet.ProtustrankaIDrugiAdressOIB_1">VLADARICA j.d.o.o. za čišćenje i ugostiteljstvo, OIB 58952724836, Tolstojeva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VLADARICA j.d.o.o. za čišćenje i ugostiteljstvo</item>
      <item>FINANCIJSKA AGENCIJA, RC SPLIT</item>
    </izvorni_sadrzaj>
    <derivirana_varijabla naziv="DomainObject.Predmet.SudioniciListNaziv_1">
      <item>VLADARICA j.d.o.o. za čišćenje i ugostiteljstvo</item>
      <item>FINANCIJSKA AGENCIJA, RC SPLIT</item>
    </derivirana_varijabla>
  </DomainObject.Predmet.SudioniciListNaziv>
  <DomainObject.Predmet.SudioniciListAdressOIB>
    <izvorni_sadrzaj>
      <item>VLADARICA j.d.o.o. za čišćenje i ugostiteljstvo, OIB 58952724836, Tolstojeva 8,21000 Split</item>
      <item>FINANCIJSKA AGENCIJA, RC SPLIT, OIB 85821130368, Mažuranićevo šetalište 24 b,21000 Split</item>
    </izvorni_sadrzaj>
    <derivirana_varijabla naziv="DomainObject.Predmet.SudioniciListAdressOIB_1">
      <item>VLADARICA j.d.o.o. za čišćenje i ugostiteljstvo, OIB 58952724836, Tolstojeva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58952724836</item>
      <item>, OIB 85821130368</item>
    </izvorni_sadrzaj>
    <derivirana_varijabla naziv="DomainObject.Predmet.SudioniciListNazivOIB_1">
      <item>, OIB 58952724836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2684</properties:Characters>
  <properties:Lines>88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2016-07-29T08:28:00Z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2016-07-29T09:51:00Z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