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1139" w14:paraId="f221139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9766F8" w:rsidRPr="00C06198">
        <w:rPr>
          <w:rFonts w:hAnsi="Times New Roman" w:ascii="Times New Roman"/>
          <w:szCs w:val="24"/>
        </w:rPr>
        <w:t xml:space="preserve"> </w:t>
      </w:r>
      <w:r w:rsidR="00291EFD">
        <w:rPr>
          <w:rFonts w:hAnsi="Times New Roman" w:ascii="Times New Roman"/>
          <w:szCs w:val="24"/>
        </w:rPr>
        <w:t>MAXIMUS HG j.d.o.o., za usluge, Zagreb, Voćarsko naselje 92, OIB 14829727137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291EFD">
        <w:rPr>
          <w:rFonts w:hAnsi="Times New Roman" w:ascii="Times New Roman"/>
          <w:szCs w:val="24"/>
        </w:rPr>
        <w:t>8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291EFD">
        <w:rPr>
          <w:rFonts w:hAnsi="Times New Roman" w:ascii="Times New Roman"/>
          <w:szCs w:val="24"/>
        </w:rPr>
        <w:t>MAXIMUS HG j.d.o.o., za usluge, Zagreb, Voćarsko naselje 92, OIB 14829727137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291EFD">
        <w:rPr>
          <w:rFonts w:hAnsi="Times New Roman" w:ascii="Times New Roman"/>
          <w:szCs w:val="24"/>
        </w:rPr>
        <w:t>Gabrijeli Herendić, Zagreb, Voćarsko naselje 92, OIB 75103203302</w:t>
      </w:r>
      <w:r w:rsidR="006B5195" w:rsidRPr="00C06198">
        <w:rPr>
          <w:rFonts w:hAnsi="Times New Roman" w:ascii="Times New Roman"/>
          <w:szCs w:val="24"/>
        </w:rPr>
        <w:t xml:space="preserve">,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C06198" w:rsidP="00C06198" w:rsidR="00C06198" w:rsidRPr="00C06198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 w:rsidR="0042562E">
        <w:rPr>
          <w:rFonts w:hAnsi="Times New Roman" w:ascii="Times New Roman"/>
          <w:szCs w:val="24"/>
        </w:rPr>
        <w:t xml:space="preserve"> osobno za nakn</w:t>
      </w:r>
      <w:r w:rsidR="00291EFD">
        <w:rPr>
          <w:rFonts w:hAnsi="Times New Roman" w:ascii="Times New Roman"/>
          <w:szCs w:val="24"/>
        </w:rPr>
        <w:t>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F30FA9" w:rsidP="00291EFD" w:rsidR="00291EFD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 w:rsidR="0042562E">
        <w:rPr>
          <w:rFonts w:hAnsi="Times New Roman" w:ascii="Times New Roman"/>
          <w:szCs w:val="24"/>
        </w:rPr>
        <w:t xml:space="preserve">rnjem očitovanju, </w:t>
      </w:r>
      <w:r w:rsidR="00291EFD">
        <w:rPr>
          <w:rFonts w:hAnsi="Times New Roman" w:ascii="Times New Roman"/>
          <w:szCs w:val="24"/>
        </w:rPr>
        <w:t>sud može osobu ovlaštenu</w:t>
      </w:r>
      <w:r w:rsidR="00291EFD"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  <w:r w:rsidR="005E2528">
        <w:rPr>
          <w:rFonts w:hAnsi="Times New Roman" w:ascii="Times New Roman"/>
          <w:szCs w:val="24"/>
        </w:rPr>
        <w:t>.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A225C9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19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C06198">
        <w:rPr>
          <w:rFonts w:hAnsi="Times New Roman" w:ascii="Times New Roman"/>
          <w:b/>
          <w:szCs w:val="24"/>
          <w:u w:val="single"/>
        </w:rPr>
        <w:t>travnja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 w:rsidR="002B642E">
        <w:rPr>
          <w:rFonts w:hAnsi="Times New Roman" w:ascii="Times New Roman"/>
          <w:b/>
          <w:szCs w:val="24"/>
          <w:u w:val="single"/>
        </w:rPr>
        <w:t>11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 w:rsidR="0032242D">
        <w:rPr>
          <w:rFonts w:hAnsi="Times New Roman" w:ascii="Times New Roman"/>
          <w:b/>
          <w:szCs w:val="24"/>
          <w:u w:val="single"/>
        </w:rPr>
        <w:t>4</w:t>
      </w:r>
      <w:r w:rsidR="00DF55F4">
        <w:rPr>
          <w:rFonts w:hAnsi="Times New Roman" w:ascii="Times New Roman"/>
          <w:b/>
          <w:szCs w:val="24"/>
          <w:u w:val="single"/>
        </w:rPr>
        <w:t>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291EFD" w:rsidR="00291EFD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291EFD">
        <w:rPr>
          <w:rFonts w:hAnsi="Times New Roman" w:ascii="Times New Roman"/>
          <w:szCs w:val="24"/>
        </w:rPr>
        <w:t xml:space="preserve">Dužnik </w:t>
      </w:r>
      <w:r w:rsidR="00291EFD">
        <w:rPr>
          <w:rFonts w:hAnsi="Times New Roman" w:ascii="Times New Roman"/>
          <w:szCs w:val="24"/>
        </w:rPr>
        <w:t>MAXIMUS HG j.d.o.o., za usluge, Zagreb, Voćarsko naselje 92,</w:t>
      </w:r>
    </w:p>
    <w:p w:rsidRDefault="00F30FA9" w:rsidP="00291EFD" w:rsidR="009C123E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291EFD">
        <w:rPr>
          <w:rFonts w:hAnsi="Times New Roman" w:ascii="Times New Roman"/>
          <w:szCs w:val="24"/>
        </w:rPr>
        <w:t xml:space="preserve">Zakonski zastupnik dužnika, </w:t>
      </w:r>
      <w:r w:rsidR="00291EFD">
        <w:rPr>
          <w:rFonts w:hAnsi="Times New Roman" w:ascii="Times New Roman"/>
          <w:szCs w:val="24"/>
        </w:rPr>
        <w:t>Gabrijela</w:t>
      </w:r>
      <w:r w:rsidR="00291EFD" w:rsidRPr="00291EFD">
        <w:rPr>
          <w:rFonts w:hAnsi="Times New Roman" w:ascii="Times New Roman"/>
          <w:szCs w:val="24"/>
        </w:rPr>
        <w:t xml:space="preserve"> Herendić, Zagreb, Voćarsko naselje 92</w:t>
      </w:r>
    </w:p>
    <w:p w:rsidRDefault="00291EFD" w:rsidP="00943AAC" w:rsidR="00291EFD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na dan </w:t>
      </w:r>
      <w:r w:rsidR="00291EFD">
        <w:rPr>
          <w:rFonts w:hAnsi="Times New Roman" w:ascii="Times New Roman"/>
          <w:szCs w:val="24"/>
        </w:rPr>
        <w:t>8</w:t>
      </w:r>
      <w:r w:rsidR="0028716D" w:rsidRPr="00C06198">
        <w:rPr>
          <w:rFonts w:hAnsi="Times New Roman" w:ascii="Times New Roman"/>
          <w:szCs w:val="24"/>
        </w:rPr>
        <w:t>.</w:t>
      </w:r>
      <w:r w:rsidR="0057390A" w:rsidRPr="00C06198">
        <w:rPr>
          <w:rFonts w:hAnsi="Times New Roman" w:ascii="Times New Roman"/>
          <w:szCs w:val="24"/>
        </w:rPr>
        <w:t xml:space="preserve"> </w:t>
      </w:r>
      <w:r w:rsidR="00A0573C">
        <w:rPr>
          <w:rFonts w:hAnsi="Times New Roman" w:ascii="Times New Roman"/>
          <w:szCs w:val="24"/>
        </w:rPr>
        <w:t>srpnja</w:t>
      </w:r>
      <w:r w:rsidR="00946E51" w:rsidRPr="00C06198">
        <w:rPr>
          <w:rFonts w:hAnsi="Times New Roman" w:ascii="Times New Roman"/>
          <w:szCs w:val="24"/>
        </w:rPr>
        <w:t xml:space="preserve"> </w:t>
      </w:r>
      <w:r w:rsidR="00F625B6" w:rsidRPr="00C06198">
        <w:rPr>
          <w:rFonts w:hAnsi="Times New Roman" w:ascii="Times New Roman"/>
          <w:szCs w:val="24"/>
        </w:rPr>
        <w:t>201</w:t>
      </w:r>
      <w:r w:rsidR="006B5195" w:rsidRPr="00C06198">
        <w:rPr>
          <w:rFonts w:hAnsi="Times New Roman" w:ascii="Times New Roman"/>
          <w:szCs w:val="24"/>
        </w:rPr>
        <w:t>6</w:t>
      </w:r>
      <w:r w:rsidR="00946E51" w:rsidRPr="00C06198">
        <w:rPr>
          <w:rFonts w:hAnsi="Times New Roman" w:ascii="Times New Roman"/>
          <w:szCs w:val="24"/>
        </w:rPr>
        <w:t xml:space="preserve">. godine, u ukupnom iznosu od </w:t>
      </w:r>
      <w:r w:rsidR="00291EFD">
        <w:rPr>
          <w:rFonts w:hAnsi="Times New Roman" w:ascii="Times New Roman"/>
          <w:szCs w:val="24"/>
        </w:rPr>
        <w:t>23.184,32</w:t>
      </w:r>
      <w:r w:rsidR="00946E51" w:rsidRPr="00C06198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291EFD">
        <w:rPr>
          <w:rFonts w:hAnsi="Times New Roman" w:ascii="Times New Roman"/>
          <w:szCs w:val="24"/>
        </w:rPr>
        <w:t>8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291EFD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5E2528">
        <w:rPr>
          <w:rFonts w:hAnsi="Times New Roman" w:ascii="Times New Roman"/>
          <w:szCs w:val="24"/>
        </w:rPr>
        <w:t>,v.r.</w:t>
      </w:r>
    </w:p>
    <w:p w:rsidRDefault="005E2528" w:rsidP="007B0E26" w:rsidR="005E2528">
      <w:pPr>
        <w:jc w:val="both"/>
        <w:rPr>
          <w:rFonts w:hAnsi="Times New Roman" w:ascii="Times New Roman"/>
          <w:szCs w:val="24"/>
        </w:rPr>
      </w:pPr>
    </w:p>
    <w:p w:rsidRDefault="005E2528" w:rsidP="005E2528" w:rsidR="005E252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E2528" w:rsidP="005E2528" w:rsidR="005E252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E2528" w:rsidP="007B0E26" w:rsidR="005E2528" w:rsidRPr="00291EFD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11103" w:rsidP="005E2528" w:rsidR="004909B8" w:rsidRPr="00291EFD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291EFD">
        <w:rPr>
          <w:rFonts w:hAnsi="Times New Roman" w:ascii="Times New Roman"/>
          <w:szCs w:val="24"/>
        </w:rPr>
        <w:t xml:space="preserve"> </w:t>
      </w:r>
    </w:p>
    <w:sectPr w:rsidSect="008F727D" w:rsidR="004909B8" w:rsidRPr="00291EF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32242D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291EFD">
      <w:rPr>
        <w:rFonts w:hAnsi="Times New Roman" w:ascii="Times New Roman"/>
        <w:szCs w:val="24"/>
      </w:rPr>
      <w:t>5464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291EFD">
      <w:rPr>
        <w:rFonts w:hAnsi="Times New Roman" w:ascii="Times New Roman"/>
        <w:szCs w:val="24"/>
      </w:rPr>
      <w:t>5464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67EF0"/>
    <w:rsid w:val="0028716D"/>
    <w:rsid w:val="00290EF9"/>
    <w:rsid w:val="00291EFD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2242D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E2528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8F7306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5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5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5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5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5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5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5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5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St-5464/2016-4</izvorni_sadrzaj>
    <derivirana_varijabla naziv="DomainObject.Oznaka_1">St-5464/2016-4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5464</izvorni_sadrzaj>
    <derivirana_varijabla naziv="DomainObject.Predmet.Broj_1">5464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St-5464/2016</izvorni_sadrzaj>
    <derivirana_varijabla naziv="DomainObject.Predmet.OznakaBroj_1">St-5464/2016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HG j.d.o.o. za usluge zastupanog po punomoćniku Gabrijela Herendić</izvorni_sadrzaj>
    <derivirana_varijabla naziv="DomainObject.Predmet.ProtustrankaFormated_1">  MAXIMUS HG j.d.o.o. za usluge zastupanog po punomoćniku Gabrijela Herendić</derivirana_varijabla>
  </DomainObject.Predmet.ProtustrankaFormated>
  <DomainObject.Predmet.ProtustrankaFormatedOIB>
    <izvorni_sadrzaj>  MAXIMUS HG j.d.o.o. za usluge, OIB 14829727137 zastupanog po punomoćniku Gabrijela Herendić</izvorni_sadrzaj>
    <derivirana_varijabla naziv="DomainObject.Predmet.ProtustrankaFormatedOIB_1">  MAXIMUS HG j.d.o.o. za usluge, OIB 14829727137 zastupanog po punomoćniku Gabrijela Herendić</derivirana_varijabla>
  </DomainObject.Predmet.ProtustrankaFormatedOIB>
  <DomainObject.Predmet.ProtustrankaFormatedWithAdress>
    <izvorni_sadrzaj> MAXIMUS HG j.d.o.o. za usluge, Voćarsko naselje 92, 10000 Zagreb zastupanog po punomoćniku Gabrijela Herendić</izvorni_sadrzaj>
    <derivirana_varijabla naziv="DomainObject.Predmet.ProtustrankaFormatedWithAdress_1"> MAXIMUS HG j.d.o.o. za usluge, Voćarsko naselje 92, 10000 Zagreb zastupanog po punomoćniku Gabrijela Herendić</derivirana_varijabla>
  </DomainObject.Predmet.ProtustrankaFormatedWithAdress>
  <DomainObject.Predmet.ProtustrankaFormatedWithAdressOIB>
    <izvorni_sadrzaj> MAXIMUS HG j.d.o.o. za usluge, OIB 14829727137, Voćarsko naselje 92, 10000 Zagreb zastupanog po punomoćniku Gabrijela Herendić</izvorni_sadrzaj>
    <derivirana_varijabla naziv="DomainObject.Predmet.ProtustrankaFormatedWithAdressOIB_1"> MAXIMUS HG j.d.o.o. za usluge, OIB 14829727137, Voćarsko naselje 92, 10000 Zagreb zastupanog po punomoćniku Gabrijela Herendić</derivirana_varijabla>
  </DomainObject.Predmet.ProtustrankaFormatedWithAdressOIB>
  <DomainObject.Predmet.ProtustrankaWithAdress>
    <izvorni_sadrzaj>MAXIMUS HG j.d.o.o. za usluge Voćarsko naselje 92, 10000 Zagreb</izvorni_sadrzaj>
    <derivirana_varijabla naziv="DomainObject.Predmet.ProtustrankaWithAdress_1">MAXIMUS HG j.d.o.o. za usluge Voćarsko naselje 92, 10000 Zagreb</derivirana_varijabla>
  </DomainObject.Predmet.ProtustrankaWithAdress>
  <DomainObject.Predmet.ProtustrankaWithAdressOIB>
    <izvorni_sadrzaj>MAXIMUS HG j.d.o.o. za usluge, OIB 14829727137, Voćarsko naselje 92, 10000 Zagreb</izvorni_sadrzaj>
    <derivirana_varijabla naziv="DomainObject.Predmet.ProtustrankaWithAdressOIB_1">MAXIMUS HG j.d.o.o. za usluge, OIB 14829727137, Voćarsko naselje 92, 10000 Zagreb</derivirana_varijabla>
  </DomainObject.Predmet.ProtustrankaWithAdressOIB>
  <DomainObject.Predmet.ProtustrankaNazivFormated>
    <izvorni_sadrzaj>MAXIMUS HG j.d.o.o. za usluge</izvorni_sadrzaj>
    <derivirana_varijabla naziv="DomainObject.Predmet.ProtustrankaNazivFormated_1">MAXIMUS HG j.d.o.o. za usluge</derivirana_varijabla>
  </DomainObject.Predmet.ProtustrankaNazivFormated>
  <DomainObject.Predmet.ProtustrankaNazivFormatedOIB>
    <izvorni_sadrzaj>MAXIMUS HG j.d.o.o. za usluge, OIB 14829727137</izvorni_sadrzaj>
    <derivirana_varijabla naziv="DomainObject.Predmet.ProtustrankaNazivFormatedOIB_1">MAXIMUS HG j.d.o.o. za usluge, OIB 14829727137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MAXIMUS HG j.d.o.o. za usluge zastupanog po punomoćniku Gabrijela Herendić</item>
    </izvorni_sadrzaj>
    <derivirana_varijabla naziv="DomainObject.Predmet.ProtuStrankaListFormated_1">
      <item>MAXIMUS HG j.d.o.o. za usluge zastupanog po punomoćniku Gabrijela Herendić</item>
    </derivirana_varijabla>
  </DomainObject.Predmet.ProtuStrankaListFormated>
  <DomainObject.Predmet.ProtuStrankaListFormatedOIB>
    <izvorni_sadrzaj>
      <item>MAXIMUS HG j.d.o.o. za usluge, OIB 14829727137 zastupanog po punomoćniku Gabrijela Herendić</item>
    </izvorni_sadrzaj>
    <derivirana_varijabla naziv="DomainObject.Predmet.ProtuStrankaListFormatedOIB_1">
      <item>MAXIMUS HG j.d.o.o. za usluge, OIB 14829727137 zastupanog po punomoćniku Gabrijela Herendić</item>
    </derivirana_varijabla>
  </DomainObject.Predmet.ProtuStrankaListFormatedOIB>
  <DomainObject.Predmet.ProtuStrankaListFormatedWithAdress>
    <izvorni_sadrzaj>
      <item>MAXIMUS HG j.d.o.o. za usluge, Voćarsko naselje 92, 10000 Zagreb zastupanog po punomoćniku Gabrijela Herendić</item>
    </izvorni_sadrzaj>
    <derivirana_varijabla naziv="DomainObject.Predmet.ProtuStrankaListFormatedWithAdress_1">
      <item>MAXIMUS HG j.d.o.o. za usluge, Voćarsko naselje 92, 10000 Zagreb zastupanog po punomoćniku Gabrijela Herendić</item>
    </derivirana_varijabla>
  </DomainObject.Predmet.ProtuStrankaListFormatedWithAdress>
  <DomainObject.Predmet.ProtuStrankaListFormatedWithAdressOIB>
    <izvorni_sadrzaj>
      <item>MAXIMUS HG j.d.o.o. za usluge, OIB 14829727137, Voćarsko naselje 92, 10000 Zagreb zastupanog po punomoćniku Gabrijela Herendić</item>
    </izvorni_sadrzaj>
    <derivirana_varijabla naziv="DomainObject.Predmet.ProtuStrankaListFormatedWithAdressOIB_1">
      <item>MAXIMUS HG j.d.o.o. za usluge, OIB 14829727137, Voćarsko naselje 92, 10000 Zagreb zastupanog po punomoćniku Gabrijela Herendić</item>
    </derivirana_varijabla>
  </DomainObject.Predmet.ProtuStrankaListFormatedWithAdressOIB>
  <DomainObject.Predmet.ProtuStrankaListNazivFormated>
    <izvorni_sadrzaj>
      <item>MAXIMUS HG j.d.o.o. za usluge</item>
    </izvorni_sadrzaj>
    <derivirana_varijabla naziv="DomainObject.Predmet.ProtuStrankaListNazivFormated_1">
      <item>MAXIMUS HG j.d.o.o. za usluge</item>
    </derivirana_varijabla>
  </DomainObject.Predmet.ProtuStrankaListNazivFormated>
  <DomainObject.Predmet.ProtuStrankaListNazivFormatedOIB>
    <izvorni_sadrzaj>
      <item>MAXIMUS HG j.d.o.o. za usluge, OIB 14829727137</item>
    </izvorni_sadrzaj>
    <derivirana_varijabla naziv="DomainObject.Predmet.ProtuStrankaListNazivFormatedOIB_1">
      <item>MAXIMUS HG j.d.o.o. za usluge, OIB 14829727137</item>
    </derivirana_varijabla>
  </DomainObject.Predmet.ProtuStrankaListNazivFormatedOIB>
  <DomainObject.Predmet.OstaliListFormated>
    <izvorni_sadrzaj>
      <item>Gabrijela Herendić punomoćnik sudionika u postupku MAXIMUS HG j.d.o.o. za usluge</item>
    </izvorni_sadrzaj>
    <derivirana_varijabla naziv="DomainObject.Predmet.OstaliListFormated_1">
      <item>Gabrijela Herendić punomoćnik sudionika u postupku MAXIMUS HG j.d.o.o. za usluge</item>
    </derivirana_varijabla>
  </DomainObject.Predmet.OstaliListFormated>
  <DomainObject.Predmet.OstaliListFormatedOIB>
    <izvorni_sadrzaj>
      <item>Gabrijela Herendić, OIB 75103203302 punomoćnik sudionika u postupku MAXIMUS HG j.d.o.o. za usluge</item>
    </izvorni_sadrzaj>
    <derivirana_varijabla naziv="DomainObject.Predmet.OstaliListFormatedOIB_1">
      <item>Gabrijela Herendić, OIB 75103203302 punomoćnik sudionika u postupku MAXIMUS HG j.d.o.o. za usluge</item>
    </derivirana_varijabla>
  </DomainObject.Predmet.OstaliListFormatedOIB>
  <DomainObject.Predmet.OstaliListFormatedWithAdress>
    <izvorni_sadrzaj>
      <item>Gabrijela Herendić, Voćarsko Naselje 92, 10000 Zagreb punomoćnik sudionika u postupku MAXIMUS HG j.d.o.o. za usluge</item>
    </izvorni_sadrzaj>
    <derivirana_varijabla naziv="DomainObject.Predmet.OstaliListFormatedWithAdress_1">
      <item>Gabrijela Herendić, Voćarsko Naselje 92, 10000 Zagreb punomoćnik sudionika u postupku MAXIMUS HG j.d.o.o. za usluge</item>
    </derivirana_varijabla>
  </DomainObject.Predmet.OstaliListFormatedWithAdress>
  <DomainObject.Predmet.OstaliListFormatedWithAdressOIB>
    <izvorni_sadrzaj>
      <item>Gabrijela Herendić, OIB 75103203302, Voćarsko Naselje 92, 10000 Zagreb punomoćnik sudionika u postupku MAXIMUS HG j.d.o.o. za usluge</item>
    </izvorni_sadrzaj>
    <derivirana_varijabla naziv="DomainObject.Predmet.OstaliListFormatedWithAdressOIB_1">
      <item>Gabrijela Herendić, OIB 75103203302, Voćarsko Naselje 92, 10000 Zagreb punomoćnik sudionika u postupku MAXIMUS HG j.d.o.o. za usluge</item>
    </derivirana_varijabla>
  </DomainObject.Predmet.OstaliListFormatedWithAdressOIB>
  <DomainObject.Predmet.OstaliListNazivFormated>
    <izvorni_sadrzaj>
      <item>Gabrijela Herendić</item>
    </izvorni_sadrzaj>
    <derivirana_varijabla naziv="DomainObject.Predmet.OstaliListNazivFormated_1">
      <item>Gabrijela Herendić</item>
    </derivirana_varijabla>
  </DomainObject.Predmet.OstaliListNazivFormated>
  <DomainObject.Predmet.OstaliListNazivFormatedOIB>
    <izvorni_sadrzaj>
      <item>Gabrijela Herendić, OIB 75103203302</item>
    </izvorni_sadrzaj>
    <derivirana_varijabla naziv="DomainObject.Predmet.OstaliListNazivFormatedOIB_1">
      <item>Gabrijela Herendić, OIB 75103203302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St-5464/2016-4</izvorni_sadrzaj>
    <derivirana_varijabla naziv="DomainObject.PoslovniBrojDokumenta_1">St-5464/2016-4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MAXIMUS HG j.d.o.o. za usluge</izvorni_sadrzaj>
    <derivirana_varijabla naziv="DomainObject.Predmet.ProtustrankaIDrugi_1">MAXIMUS HG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MAXIMUS HG j.d.o.o. za usluge, OIB 14829727137, Voćarsko naselje 92, 10000 Zagreb</izvorni_sadrzaj>
    <derivirana_varijabla naziv="DomainObject.Predmet.ProtustrankaIDrugiAdressOIB_1">MAXIMUS HG j.d.o.o. za usluge, OIB 14829727137, Voćarsko naselje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MAXIMUS HG j.d.o.o. za usluge</item>
      <item>Gabrijela Herendić</item>
    </izvorni_sadrzaj>
    <derivirana_varijabla naziv="DomainObject.Predmet.SudioniciListNaziv_1">
      <item>FINA Regionalni centar Zagreb</item>
      <item>MAXIMUS HG j.d.o.o. za usluge</item>
      <item>Gabrijela Herendić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MAXIMUS HG j.d.o.o. za usluge, OIB 14829727137, Voćarsko naselje 92,10000 Zagreb</item>
      <item>Gabrijela Herendić, OIB 75103203302, Voćarsko Naselje 92,10000 Zagreb</item>
    </izvorni_sadrzaj>
    <derivirana_varijabla naziv="DomainObject.Predmet.SudioniciListAdressOIB_1">
      <item>FINA Regionalni centar Zagreb, OIB 85821130368, Trg svibanjskih žrtava 1995. br. 1,10000 Zagreb</item>
      <item>MAXIMUS HG j.d.o.o. za usluge, OIB 14829727137, Voćarsko naselje 92,10000 Zagreb</item>
      <item>Gabrijela Herendić, OIB 75103203302, Voćarsko Naselje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14829727137</item>
      <item>, OIB 75103203302</item>
    </izvorni_sadrzaj>
    <derivirana_varijabla naziv="DomainObject.Predmet.SudioniciListNazivOIB_1">
      <item>, OIB 85821130368</item>
      <item>, OIB 14829727137</item>
      <item>, OIB 75103203302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627</properties:Words>
  <properties:Characters>3326</properties:Characters>
  <properties:Lines>89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2016-12-08T10:30:00Z</dcterms:created>
  <dc:creator>Sudsko vijeæe</dc:creator>
  <cp:lastModifiedBy>Monika Grbac</cp:lastModifiedBy>
  <cp:lastPrinted>2016-12-08T10:49:00Z</cp:lastPrinted>
  <dcterms:modified xmlns:xsi="http://www.w3.org/2001/XMLSchema-instance" xsi:type="dcterms:W3CDTF">2016-12-08T10:49:00Z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St-5464/2016-4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