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eb211" w14:paraId="d6eb211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0F4E02">
        <w:t>2591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0F4E02">
        <w:t>RAČUNOVODSTVO-STANIĆ d.o.o. Zagreb, Ksavera Šandora Đalskog 42, OIB 47338521070</w:t>
      </w:r>
      <w:r>
        <w:t>, dana 1</w:t>
      </w:r>
      <w:r w:rsidR="007716C7">
        <w:t>7</w:t>
      </w:r>
      <w:r>
        <w:t>. veljače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0F4E02">
        <w:t>RAČUNOVODSTVO-STANIĆ d.o.o. Zagreb, Ksavera Šandora Đalskog 42, OIB 47338521070</w:t>
      </w:r>
      <w:r>
        <w:t xml:space="preserve">. Stečajni postupak je otvoren dana </w:t>
      </w:r>
      <w:r w:rsidR="0045631B">
        <w:t>1</w:t>
      </w:r>
      <w:r w:rsidR="007716C7">
        <w:t>7</w:t>
      </w:r>
      <w:r w:rsidR="0045631B">
        <w:t>. veljače</w:t>
      </w:r>
      <w:r>
        <w:t xml:space="preserve"> 2016. godine u </w:t>
      </w:r>
      <w:r w:rsidR="000F4E02">
        <w:t>11,00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Stečajnim upraviteljem se imenuje </w:t>
      </w:r>
      <w:r w:rsidR="000F4E02">
        <w:t>Neven Pavišić, Sesvete, Prva prigorska 21 a, OIB 13342388025</w:t>
      </w:r>
      <w:r>
        <w:t>.</w:t>
      </w:r>
    </w:p>
    <w:p w:rsidRDefault="00EB6168" w:rsidP="00EB6168" w:rsidR="00EB6168">
      <w:pPr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0F4E02">
        <w:t>RAČUNOVODSTVO-STANIĆ d.o.o. Zagreb, Ksavera Šandora Đalskog 42, OIB 47338521070</w:t>
      </w:r>
      <w:r w:rsidR="007716C7">
        <w:t>,</w:t>
      </w:r>
      <w:r w:rsidR="0045631B">
        <w:t xml:space="preserve"> </w:t>
      </w:r>
      <w:r>
        <w:t xml:space="preserve">s danom </w:t>
      </w:r>
      <w:r w:rsidR="0045631B">
        <w:t>1</w:t>
      </w:r>
      <w:r w:rsidR="007716C7">
        <w:t>7</w:t>
      </w:r>
      <w:r w:rsidR="0045631B">
        <w:t>. veljače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0F4E02">
        <w:t>RAČUNOVODSTVO-STANIĆ d.o.o. Zagreb, Ksavera Šandora Đalskog 42, OIB 47338521070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0F4E02">
        <w:t>30. listopada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0F4E02">
        <w:t>RAČUNOVODSTVO-STANIĆ d.o.o. Zagreb, Ksavera Šandora Đalskog 42, OIB 47338521070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lastRenderedPageBreak/>
        <w:t>Nadalje, o</w:t>
      </w:r>
      <w:r w:rsidR="00EB6168">
        <w:t xml:space="preserve">glasom od </w:t>
      </w:r>
      <w:r w:rsidR="000F4E02">
        <w:t>7</w:t>
      </w:r>
      <w:r w:rsidR="0045631B">
        <w:t>. prosinca</w:t>
      </w:r>
      <w:r w:rsidR="00EB6168">
        <w:t xml:space="preserve"> 2015. godine</w:t>
      </w:r>
      <w:r w:rsidR="0045631B">
        <w:t>, koji je oglašen na e-oglasnoj pl</w:t>
      </w:r>
      <w:r>
        <w:t xml:space="preserve">oči suda dana </w:t>
      </w:r>
      <w:r w:rsidR="000F4E02">
        <w:t>8</w:t>
      </w:r>
      <w:r>
        <w:t xml:space="preserve">. prosinca 2015.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Osob</w:t>
      </w:r>
      <w:r w:rsidR="00191059">
        <w:t>a</w:t>
      </w:r>
      <w:r>
        <w:t xml:space="preserve"> ovlašten</w:t>
      </w:r>
      <w:r w:rsidR="00191059">
        <w:t>a</w:t>
      </w:r>
      <w:r>
        <w:t xml:space="preserve"> za zastupanje dužnika po zakonu </w:t>
      </w:r>
      <w:r w:rsidR="00191059">
        <w:t xml:space="preserve">podnijela je sudu </w:t>
      </w:r>
      <w:r>
        <w:t>popis imovine i obveza dužnika</w:t>
      </w:r>
      <w:r w:rsidR="00191059">
        <w:t>, iz kojeg proizlazi da dužnik nema imovine.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0F4E02" w:rsidR="00EB6168">
      <w:pPr>
        <w:jc w:val="center"/>
      </w:pPr>
      <w:r>
        <w:t xml:space="preserve">U Karlovcu </w:t>
      </w:r>
      <w:r w:rsidR="00191059">
        <w:t>1</w:t>
      </w:r>
      <w:r w:rsidR="007716C7">
        <w:t>7</w:t>
      </w:r>
      <w:r w:rsidR="00191059">
        <w:t xml:space="preserve">. veljače </w:t>
      </w:r>
      <w:r>
        <w:t>2016. godine</w:t>
      </w:r>
    </w:p>
    <w:p w:rsidRDefault="0057485D" w:rsidP="0057485D" w:rsidR="00EB6168">
      <w:pPr>
        <w:ind w:left="5664"/>
        <w:jc w:val="center"/>
      </w:pPr>
      <w:r>
        <w:t xml:space="preserve">                      </w:t>
      </w:r>
      <w:r w:rsidR="00EB6168">
        <w:t>Stečajni sudac:</w:t>
      </w:r>
    </w:p>
    <w:p w:rsidRDefault="00EB6168" w:rsidP="006932F0" w:rsidR="006932F0">
      <w:pPr>
        <w:jc w:val="right"/>
      </w:pPr>
      <w:r>
        <w:t xml:space="preserve">                                           </w:t>
      </w:r>
      <w:r w:rsidR="0057485D">
        <w:t xml:space="preserve">                           </w:t>
      </w:r>
      <w:r>
        <w:t xml:space="preserve">   </w:t>
      </w:r>
      <w:r w:rsidR="00191059">
        <w:t>Goranka Boljkovac</w:t>
      </w:r>
    </w:p>
    <w:p w:rsidRDefault="00EC0AAF" w:rsidP="006932F0" w:rsidR="00EC0AAF">
      <w:pPr>
        <w:jc w:val="right"/>
      </w:pPr>
    </w:p>
    <w:p w:rsidRDefault="00EC0AAF" w:rsidP="00E57588" w:rsidR="00EC0AAF">
      <w:pPr>
        <w:tabs>
          <w:tab w:pos="7010" w:val="left"/>
        </w:tabs>
      </w:pPr>
      <w:r>
        <w:tab/>
      </w:r>
    </w:p>
    <w:p w:rsidRDefault="00E57588" w:rsidP="00E57588" w:rsidR="00E57588">
      <w:pPr>
        <w:tabs>
          <w:tab w:pos="7010" w:val="left"/>
        </w:tabs>
      </w:pPr>
    </w:p>
    <w:p w:rsidRDefault="00A940BE" w:rsidP="008939A2" w:rsidR="00A940BE">
      <w:pPr>
        <w:jc w:val="right"/>
      </w:pPr>
    </w:p>
    <w:p w:rsidRDefault="0057485D" w:rsidP="0057485D" w:rsidR="0057485D">
      <w:pPr>
        <w:jc w:val="right"/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>Porezna uprava Zagreb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0F4E02">
        <w:t>Neven Pavišić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62F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0F4E02">
      <w:t>2591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858AE"/>
    <w:rsid w:val="000B4426"/>
    <w:rsid w:val="000E7C58"/>
    <w:rsid w:val="000F0A0A"/>
    <w:rsid w:val="000F4E02"/>
    <w:rsid w:val="0014159D"/>
    <w:rsid w:val="00191059"/>
    <w:rsid w:val="00217CDB"/>
    <w:rsid w:val="00256567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762F9"/>
    <w:rsid w:val="00382ADE"/>
    <w:rsid w:val="003C32B3"/>
    <w:rsid w:val="003F3D73"/>
    <w:rsid w:val="00416614"/>
    <w:rsid w:val="0045631B"/>
    <w:rsid w:val="004B0E11"/>
    <w:rsid w:val="004B4514"/>
    <w:rsid w:val="004D27C4"/>
    <w:rsid w:val="004D7DF4"/>
    <w:rsid w:val="0053264E"/>
    <w:rsid w:val="0057485D"/>
    <w:rsid w:val="00582442"/>
    <w:rsid w:val="005A1C82"/>
    <w:rsid w:val="005B101E"/>
    <w:rsid w:val="00610066"/>
    <w:rsid w:val="00652AC8"/>
    <w:rsid w:val="00683588"/>
    <w:rsid w:val="006932F0"/>
    <w:rsid w:val="006E7C62"/>
    <w:rsid w:val="0072132F"/>
    <w:rsid w:val="007429CF"/>
    <w:rsid w:val="00756733"/>
    <w:rsid w:val="00757A14"/>
    <w:rsid w:val="007668DE"/>
    <w:rsid w:val="007716C7"/>
    <w:rsid w:val="00874E6C"/>
    <w:rsid w:val="008939A2"/>
    <w:rsid w:val="008F5E8C"/>
    <w:rsid w:val="00924530"/>
    <w:rsid w:val="0092537E"/>
    <w:rsid w:val="009431F0"/>
    <w:rsid w:val="0094791B"/>
    <w:rsid w:val="009A0E71"/>
    <w:rsid w:val="00A940BE"/>
    <w:rsid w:val="00AC3E6B"/>
    <w:rsid w:val="00AD755D"/>
    <w:rsid w:val="00B1314F"/>
    <w:rsid w:val="00B52D06"/>
    <w:rsid w:val="00B71F98"/>
    <w:rsid w:val="00BA5EF8"/>
    <w:rsid w:val="00BE3247"/>
    <w:rsid w:val="00BF6514"/>
    <w:rsid w:val="00C82C2F"/>
    <w:rsid w:val="00CB6C29"/>
    <w:rsid w:val="00D46442"/>
    <w:rsid w:val="00D910B0"/>
    <w:rsid w:val="00DE7512"/>
    <w:rsid w:val="00DF1B94"/>
    <w:rsid w:val="00E46036"/>
    <w:rsid w:val="00E57588"/>
    <w:rsid w:val="00EA5851"/>
    <w:rsid w:val="00EB6168"/>
    <w:rsid w:val="00EC0AAF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62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62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62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62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62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62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62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62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62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62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2591</izvorni_sadrzaj>
    <derivirana_varijabla naziv="DomainObject.Predmet.Broj_1">2591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St-2591/2015</izvorni_sadrzaj>
    <derivirana_varijabla naziv="DomainObject.Predmet.OznakaBroj_1">St-2591/2015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RAČUNOVODSTVO-STANIĆ d.o.o.</izvorni_sadrzaj>
    <derivirana_varijabla naziv="DomainObject.Predmet.ProtustrankaFormated_1">  RAČUNOVODSTVO-STANIĆ d.o.o.</derivirana_varijabla>
  </DomainObject.Predmet.ProtustrankaFormated>
  <DomainObject.Predmet.ProtustrankaFormatedOIB>
    <izvorni_sadrzaj>  RAČUNOVODSTVO-STANIĆ d.o.o., OIB 47338521070</izvorni_sadrzaj>
    <derivirana_varijabla naziv="DomainObject.Predmet.ProtustrankaFormatedOIB_1">  RAČUNOVODSTVO-STANIĆ d.o.o., OIB 47338521070</derivirana_varijabla>
  </DomainObject.Predmet.ProtustrankaFormatedOIB>
  <DomainObject.Predmet.ProtustrankaFormatedWithAdress>
    <izvorni_sadrzaj> RAČUNOVODSTVO-STANIĆ d.o.o., Ksavera Šandora Đalskog 42, 10000 Zagreb</izvorni_sadrzaj>
    <derivirana_varijabla naziv="DomainObject.Predmet.ProtustrankaFormatedWithAdress_1"> RAČUNOVODSTVO-STANIĆ d.o.o., Ksavera Šandora Đalskog 42, 10000 Zagreb</derivirana_varijabla>
  </DomainObject.Predmet.ProtustrankaFormatedWithAdress>
  <DomainObject.Predmet.ProtustrankaFormatedWithAdressOIB>
    <izvorni_sadrzaj> RAČUNOVODSTVO-STANIĆ d.o.o., OIB 47338521070, Ksavera Šandora Đalskog 42, 10000 Zagreb</izvorni_sadrzaj>
    <derivirana_varijabla naziv="DomainObject.Predmet.ProtustrankaFormatedWithAdressOIB_1"> RAČUNOVODSTVO-STANIĆ d.o.o., OIB 47338521070, Ksavera Šandora Đalskog 42, 10000 Zagreb</derivirana_varijabla>
  </DomainObject.Predmet.ProtustrankaFormatedWithAdressOIB>
  <DomainObject.Predmet.ProtustrankaWithAdress>
    <izvorni_sadrzaj>RAČUNOVODSTVO-STANIĆ d.o.o. Ksavera Šandora Đalskog 42, 10000 Zagreb</izvorni_sadrzaj>
    <derivirana_varijabla naziv="DomainObject.Predmet.ProtustrankaWithAdress_1">RAČUNOVODSTVO-STANIĆ d.o.o. Ksavera Šandora Đalskog 42, 10000 Zagreb</derivirana_varijabla>
  </DomainObject.Predmet.ProtustrankaWithAdress>
  <DomainObject.Predmet.ProtustrankaWithAdressOIB>
    <izvorni_sadrzaj>RAČUNOVODSTVO-STANIĆ d.o.o., OIB 47338521070, Ksavera Šandora Đalskog 42, 10000 Zagreb</izvorni_sadrzaj>
    <derivirana_varijabla naziv="DomainObject.Predmet.ProtustrankaWithAdressOIB_1">RAČUNOVODSTVO-STANIĆ d.o.o., OIB 47338521070, Ksavera Šandora Đalskog 42, 10000 Zagreb</derivirana_varijabla>
  </DomainObject.Predmet.ProtustrankaWithAdressOIB>
  <DomainObject.Predmet.ProtustrankaNazivFormated>
    <izvorni_sadrzaj>RAČUNOVODSTVO-STANIĆ d.o.o.</izvorni_sadrzaj>
    <derivirana_varijabla naziv="DomainObject.Predmet.ProtustrankaNazivFormated_1">RAČUNOVODSTVO-STANIĆ d.o.o.</derivirana_varijabla>
  </DomainObject.Predmet.ProtustrankaNazivFormated>
  <DomainObject.Predmet.ProtustrankaNazivFormatedOIB>
    <izvorni_sadrzaj>RAČUNOVODSTVO-STANIĆ d.o.o., OIB 47338521070</izvorni_sadrzaj>
    <derivirana_varijabla naziv="DomainObject.Predmet.ProtustrankaNazivFormatedOIB_1">RAČUNOVODSTVO-STANIĆ d.o.o., OIB 47338521070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RAČUNOVODSTVO-STANIĆ d.o.o.</item>
    </izvorni_sadrzaj>
    <derivirana_varijabla naziv="DomainObject.Predmet.ProtuStrankaListFormated_1">
      <item>RAČUNOVODSTVO-STANIĆ d.o.o.</item>
    </derivirana_varijabla>
  </DomainObject.Predmet.ProtuStrankaListFormated>
  <DomainObject.Predmet.ProtuStrankaListFormatedOIB>
    <izvorni_sadrzaj>
      <item>RAČUNOVODSTVO-STANIĆ d.o.o., OIB 47338521070</item>
    </izvorni_sadrzaj>
    <derivirana_varijabla naziv="DomainObject.Predmet.ProtuStrankaListFormatedOIB_1">
      <item>RAČUNOVODSTVO-STANIĆ d.o.o., OIB 47338521070</item>
    </derivirana_varijabla>
  </DomainObject.Predmet.ProtuStrankaListFormatedOIB>
  <DomainObject.Predmet.ProtuStrankaListFormatedWithAdress>
    <izvorni_sadrzaj>
      <item>RAČUNOVODSTVO-STANIĆ d.o.o., Ksavera Šandora Đalskog 42, 10000 Zagreb</item>
    </izvorni_sadrzaj>
    <derivirana_varijabla naziv="DomainObject.Predmet.ProtuStrankaListFormatedWithAdress_1">
      <item>RAČUNOVODSTVO-STANIĆ d.o.o., Ksavera Šandora Đalskog 42, 10000 Zagreb</item>
    </derivirana_varijabla>
  </DomainObject.Predmet.ProtuStrankaListFormatedWithAdress>
  <DomainObject.Predmet.ProtuStrankaListFormatedWithAdressOIB>
    <izvorni_sadrzaj>
      <item>RAČUNOVODSTVO-STANIĆ d.o.o., OIB 47338521070, Ksavera Šandora Đalskog 42, 10000 Zagreb</item>
    </izvorni_sadrzaj>
    <derivirana_varijabla naziv="DomainObject.Predmet.ProtuStrankaListFormatedWithAdressOIB_1">
      <item>RAČUNOVODSTVO-STANIĆ d.o.o., OIB 47338521070, Ksavera Šandora Đalskog 42, 10000 Zagreb</item>
    </derivirana_varijabla>
  </DomainObject.Predmet.ProtuStrankaListFormatedWithAdressOIB>
  <DomainObject.Predmet.ProtuStrankaListNazivFormated>
    <izvorni_sadrzaj>
      <item>RAČUNOVODSTVO-STANIĆ d.o.o.</item>
    </izvorni_sadrzaj>
    <derivirana_varijabla naziv="DomainObject.Predmet.ProtuStrankaListNazivFormated_1">
      <item>RAČUNOVODSTVO-STANIĆ d.o.o.</item>
    </derivirana_varijabla>
  </DomainObject.Predmet.ProtuStrankaListNazivFormated>
  <DomainObject.Predmet.ProtuStrankaListNazivFormatedOIB>
    <izvorni_sadrzaj>
      <item>RAČUNOVODSTVO-STANIĆ d.o.o., OIB 47338521070</item>
    </izvorni_sadrzaj>
    <derivirana_varijabla naziv="DomainObject.Predmet.ProtuStrankaListNazivFormatedOIB_1">
      <item>RAČUNOVODSTVO-STANIĆ d.o.o., OIB 47338521070</item>
    </derivirana_varijabla>
  </DomainObject.Predmet.ProtuStrankaListNazivFormatedOIB>
  <DomainObject.Predmet.OstaliListFormated>
    <izvorni_sadrzaj>
      <item>Božidar Stanić</item>
    </izvorni_sadrzaj>
    <derivirana_varijabla naziv="DomainObject.Predmet.OstaliListFormated_1">
      <item>Božidar Stanić</item>
    </derivirana_varijabla>
  </DomainObject.Predmet.OstaliListFormated>
  <DomainObject.Predmet.OstaliListFormatedOIB>
    <izvorni_sadrzaj>
      <item>Božidar Stanić, OIB 27385700209</item>
    </izvorni_sadrzaj>
    <derivirana_varijabla naziv="DomainObject.Predmet.OstaliListFormatedOIB_1">
      <item>Božidar Stanić, OIB 27385700209</item>
    </derivirana_varijabla>
  </DomainObject.Predmet.OstaliListFormatedOIB>
  <DomainObject.Predmet.OstaliListFormatedWithAdress>
    <izvorni_sadrzaj>
      <item>Božidar Stanić, Ksavera Šandora Đalskog 74, 10000 Zagreb</item>
    </izvorni_sadrzaj>
    <derivirana_varijabla naziv="DomainObject.Predmet.OstaliListFormatedWithAdress_1">
      <item>Božidar Stanić, Ksavera Šandora Đalskog 74, 10000 Zagreb</item>
    </derivirana_varijabla>
  </DomainObject.Predmet.OstaliListFormatedWithAdress>
  <DomainObject.Predmet.OstaliListFormatedWithAdressOIB>
    <izvorni_sadrzaj>
      <item>Božidar Stanić, OIB 27385700209, Ksavera Šandora Đalskog 74, 10000 Zagreb</item>
    </izvorni_sadrzaj>
    <derivirana_varijabla naziv="DomainObject.Predmet.OstaliListFormatedWithAdressOIB_1">
      <item>Božidar Stanić, OIB 27385700209, Ksavera Šandora Đalskog 74, 10000 Zagreb</item>
    </derivirana_varijabla>
  </DomainObject.Predmet.OstaliListFormatedWithAdressOIB>
  <DomainObject.Predmet.OstaliListNazivFormated>
    <izvorni_sadrzaj>
      <item>Božidar Stanić</item>
    </izvorni_sadrzaj>
    <derivirana_varijabla naziv="DomainObject.Predmet.OstaliListNazivFormated_1">
      <item>Božidar Stanić</item>
    </derivirana_varijabla>
  </DomainObject.Predmet.OstaliListNazivFormated>
  <DomainObject.Predmet.OstaliListNazivFormatedOIB>
    <izvorni_sadrzaj>
      <item>Božidar Stanić, OIB 27385700209</item>
    </izvorni_sadrzaj>
    <derivirana_varijabla naziv="DomainObject.Predmet.OstaliListNazivFormatedOIB_1">
      <item>Božidar Stanić, OIB 27385700209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RAČUNOVODSTVO-STANIĆ d.o.o.</izvorni_sadrzaj>
    <derivirana_varijabla naziv="DomainObject.Predmet.ProtustrankaIDrugi_1">RAČUNOVODSTVO-STANIĆ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RAČUNOVODSTVO-STANIĆ d.o.o., OIB 47338521070, Ksavera Šandora Đalskog 42, 10000 Zagreb</izvorni_sadrzaj>
    <derivirana_varijabla naziv="DomainObject.Predmet.ProtustrankaIDrugiAdressOIB_1">RAČUNOVODSTVO-STANIĆ d.o.o., OIB 47338521070, Ksavera Šandora Đalskog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RAČUNOVODSTVO-STANIĆ d.o.o.</item>
      <item>FINA Regionalni centar Zagreb</item>
      <item>Božidar Stanić</item>
    </izvorni_sadrzaj>
    <derivirana_varijabla naziv="DomainObject.Predmet.SudioniciListNaziv_1">
      <item>RAČUNOVODSTVO-STANIĆ d.o.o.</item>
      <item>FINA Regionalni centar Zagreb</item>
      <item>Božidar Stanić</item>
    </derivirana_varijabla>
  </DomainObject.Predmet.SudioniciListNaziv>
  <DomainObject.Predmet.SudioniciListAdressOIB>
    <izvorni_sadrzaj>
      <item>RAČUNOVODSTVO-STANIĆ d.o.o., OIB 47338521070, Ksavera Šandora Đalskog 42,10000 Zagreb</item>
      <item>FINA Regionalni centar Zagreb, OIB 85821130368, Trg svibanjskih žrtava 1995. 1,10000 Zagreb</item>
      <item>Božidar Stanić, OIB 27385700209, Ksavera Šandora Đalskog 74,10000 Zagreb</item>
    </izvorni_sadrzaj>
    <derivirana_varijabla naziv="DomainObject.Predmet.SudioniciListAdressOIB_1">
      <item>RAČUNOVODSTVO-STANIĆ d.o.o., OIB 47338521070, Ksavera Šandora Đalskog 42,10000 Zagreb</item>
      <item>FINA Regionalni centar Zagreb, OIB 85821130368, Trg svibanjskih žrtava 1995. 1,10000 Zagreb</item>
      <item>Božidar Stanić, OIB 27385700209, Ksavera Šandora Đalskog 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47338521070</item>
      <item>, OIB 85821130368</item>
      <item>, OIB 27385700209</item>
    </izvorni_sadrzaj>
    <derivirana_varijabla naziv="DomainObject.Predmet.SudioniciListNazivOIB_1">
      <item>, OIB 47338521070</item>
      <item>, OIB 85821130368</item>
      <item>, OIB 27385700209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588</properties:Words>
  <properties:Characters>3172</properties:Characters>
  <properties:Lines>92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2016-02-17T10:00:00Z</dcterms:created>
  <dc:creator>gboljkovac</dc:creator>
  <cp:lastModifiedBy>Goranka Boljkovac</cp:lastModifiedBy>
  <cp:lastPrinted>2016-02-17T10:00:00Z</cp:lastPrinted>
  <dcterms:modified xmlns:xsi="http://www.w3.org/2001/XMLSchema-instance" xsi:type="dcterms:W3CDTF">2016-02-17T10:01:00Z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