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d487" w14:paraId="50ad487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977AAD">
        <w:t>1487/17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95063E" w:rsidP="003B2A53" w:rsidR="004008CE" w:rsidRPr="00FC4653">
      <w:r w:rsidRPr="0095063E">
        <w:t>Trgovački sud u Zagrebu po sucu toga suda Vesni Sremac Šoštar kao stečajnom sucu</w:t>
      </w:r>
      <w:r w:rsidR="00595B1E">
        <w:t>,</w:t>
      </w:r>
      <w:r w:rsidRPr="0095063E">
        <w:t xml:space="preserve"> </w:t>
      </w:r>
      <w:r w:rsidR="00595B1E">
        <w:t xml:space="preserve">u stečajnom postupku nad stečajnim dužnikom </w:t>
      </w:r>
      <w:r w:rsidR="00977AAD">
        <w:t>MARIJAN NEKRETNINE d.o.o., Sesvete, Zagrebačka 36 MBS: 080865679 OIB: 05597612616</w:t>
      </w:r>
      <w:r w:rsidR="00D15754" w:rsidRPr="00FC4653">
        <w:t xml:space="preserve">, </w:t>
      </w:r>
      <w:r w:rsidR="004008CE" w:rsidRPr="00FC4653">
        <w:t xml:space="preserve">dana </w:t>
      </w:r>
      <w:r w:rsidR="00977AAD">
        <w:t>21</w:t>
      </w:r>
      <w:r w:rsidR="00FC4653">
        <w:t>.</w:t>
      </w:r>
      <w:r w:rsidR="00595B1E">
        <w:t xml:space="preserve"> prosinca</w:t>
      </w:r>
      <w:r>
        <w:t xml:space="preserve"> 2017</w:t>
      </w:r>
      <w:r w:rsidR="004008CE" w:rsidRPr="00FC4653">
        <w:t>.</w:t>
      </w:r>
      <w:r w:rsidR="00D15754"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595B1E" w:rsidP="00595B1E" w:rsidR="008A56FB" w:rsidRPr="00FC4653">
      <w:pPr>
        <w:pStyle w:val="Odlomakpopisa"/>
        <w:numPr>
          <w:ilvl w:val="0"/>
          <w:numId w:val="3"/>
        </w:numPr>
      </w:pPr>
      <w:r w:rsidRPr="00595B1E">
        <w:t>Pero Hrkać iz Zagreba, Čikoševa 5, OIB 15244122912</w:t>
      </w:r>
      <w:r w:rsidR="00FC4653">
        <w:t xml:space="preserve"> </w:t>
      </w:r>
      <w:r w:rsidR="006B600E" w:rsidRPr="00FC4653">
        <w:t xml:space="preserve">razrješava se dužnosti stečajnog upravitelja dužnika </w:t>
      </w:r>
      <w:r w:rsidR="00977AAD">
        <w:t>MARIJAN NEKRETNINE d.o.o., Sesvete, Zagrebačka 36 MBS: 080865679 OIB: 05597612616</w:t>
      </w:r>
      <w:r w:rsidR="006B600E" w:rsidRPr="00FC4653">
        <w:t xml:space="preserve">. </w:t>
      </w:r>
    </w:p>
    <w:p w:rsidRDefault="00977AAD" w:rsidP="00595B1E" w:rsidR="002E515C">
      <w:pPr>
        <w:pStyle w:val="Odlomakpopisa"/>
        <w:numPr>
          <w:ilvl w:val="0"/>
          <w:numId w:val="3"/>
        </w:numPr>
      </w:pPr>
      <w:r>
        <w:t>Davor Ivančić iz Čakovca, Ivana Pl. Zajca 17, OIB: 21146522885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>
        <w:t>MARIJAN NEKRETNINE d.o.o., Sesvete, Zagrebačka 36 MBS: 080865679 OIB: 05597612616</w:t>
      </w:r>
      <w:r w:rsidR="00595B1E">
        <w:t>.</w:t>
      </w:r>
    </w:p>
    <w:p w:rsidRDefault="008E6585" w:rsidP="002E51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595B1E">
      <w:r>
        <w:t xml:space="preserve">  R</w:t>
      </w:r>
      <w:r w:rsidR="000B3E4B" w:rsidRPr="00FC4653">
        <w:t xml:space="preserve">ješenjem </w:t>
      </w:r>
      <w:r w:rsidR="00595B1E">
        <w:t xml:space="preserve">ovog suda, broj gornji, od </w:t>
      </w:r>
      <w:r w:rsidR="00977AAD">
        <w:t>07. rujna 2017</w:t>
      </w:r>
      <w:r w:rsidR="00595B1E">
        <w:t>.</w:t>
      </w:r>
      <w:r w:rsidR="003A49B9">
        <w:t xml:space="preserve"> </w:t>
      </w:r>
      <w:r w:rsidR="002E515C">
        <w:t>otvoren je stečajni postupak</w:t>
      </w:r>
      <w:r w:rsidR="00595B1E">
        <w:t xml:space="preserve"> nad navedenim stečajnim dužnikom te imenovan </w:t>
      </w:r>
      <w:r w:rsidR="002E515C">
        <w:t>stečajni upravitelj i</w:t>
      </w:r>
      <w:r w:rsidR="00595B1E">
        <w:t>z točke I izreke ovog rješenja.</w:t>
      </w:r>
    </w:p>
    <w:p w:rsidRDefault="00595B1E" w:rsidP="00595B1E" w:rsidR="005258C2" w:rsidRPr="00FC4653">
      <w:r>
        <w:t xml:space="preserve">Nadalje, </w:t>
      </w:r>
      <w:r w:rsidRPr="00595B1E">
        <w:t>rješenjem Ministarstva pravosuđa od 22. studenog 2017. brisan je s liste A stečajnih upravitelja Pero Hrkač iz Zagreba, Bele Čikoša 5, sa sjedištem ureda, Zagreb, Lipovečka 1/II.</w:t>
      </w:r>
    </w:p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 xml:space="preserve">, imenovati novoga primjenom članka 84 </w:t>
      </w:r>
      <w:r w:rsidR="00595B1E">
        <w:t xml:space="preserve">stavka 1 </w:t>
      </w:r>
      <w:r w:rsidR="005258C2" w:rsidRPr="00FC4653">
        <w:t xml:space="preserve">SZ-a (NN 71/15) </w:t>
      </w:r>
      <w:r w:rsidR="00123EBE" w:rsidRPr="00123EBE">
        <w:t>metodom slučajnoga odabira s liste A stečajnih upravitelja za područje nadležnoga suda</w:t>
      </w:r>
      <w:r w:rsidR="00123EBE">
        <w:t>.</w:t>
      </w:r>
    </w:p>
    <w:p w:rsidRDefault="00123EBE" w:rsidP="00123EBE" w:rsidR="005258C2" w:rsidRPr="00FC4653">
      <w:pPr>
        <w:ind w:firstLine="0"/>
      </w:pPr>
      <w:r>
        <w:t xml:space="preserve">        </w:t>
      </w:r>
      <w:r w:rsidR="005258C2" w:rsidRPr="00FC4653">
        <w:t xml:space="preserve">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977AAD">
        <w:t>21</w:t>
      </w:r>
      <w:r w:rsidR="0095063E">
        <w:t xml:space="preserve">. </w:t>
      </w:r>
      <w:r w:rsidR="00123EBE">
        <w:t>prosinca</w:t>
      </w:r>
      <w:r w:rsidR="003A49B9">
        <w:t xml:space="preserve"> 2017</w:t>
      </w:r>
      <w:r w:rsidR="00B84D54" w:rsidRPr="00FC4653">
        <w:t>.</w:t>
      </w:r>
      <w:r w:rsidR="00977AAD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EB7B62">
      <w:pPr>
        <w:pStyle w:val="Uvuenotijeloteksta"/>
        <w:ind w:firstLine="141" w:left="1983"/>
        <w:jc w:val="right"/>
      </w:pPr>
      <w:r w:rsidRPr="00FC4653">
        <w:t xml:space="preserve">                                 </w:t>
      </w:r>
      <w:r w:rsidR="00EB7B62">
        <w:t xml:space="preserve">                            </w:t>
      </w:r>
      <w:r w:rsidRPr="00FC4653">
        <w:t xml:space="preserve"> Vesna Sremac Šoštar</w:t>
      </w:r>
      <w:r w:rsidR="00EB7B62">
        <w:t>,v.r.</w:t>
      </w:r>
    </w:p>
    <w:p w:rsidRDefault="00EB7B62" w:rsidP="00D338FD" w:rsidR="00EB7B62">
      <w:pPr>
        <w:pStyle w:val="Uvuenotijeloteksta"/>
        <w:ind w:firstLine="141" w:left="1983"/>
        <w:jc w:val="right"/>
      </w:pPr>
      <w:r>
        <w:t>Za točnost otpravka</w:t>
      </w:r>
    </w:p>
    <w:p w:rsidRDefault="00EB7B62" w:rsidP="00EB7B62" w:rsidR="008D5B22" w:rsidRPr="00FC4653">
      <w:pPr>
        <w:jc w:val="right"/>
      </w:pPr>
      <w:r>
        <w:t>Matea Bizjak</w:t>
      </w:r>
    </w:p>
    <w:p w:rsidRDefault="003A49B9" w:rsidP="003B2A53" w:rsidR="003A49B9"/>
    <w:p w:rsidRDefault="00977AAD" w:rsidP="003B2A53" w:rsidR="00977AAD"/>
    <w:p w:rsidRDefault="00977AAD" w:rsidP="003B2A53" w:rsidR="00977AAD"/>
    <w:p w:rsidRDefault="00977AAD" w:rsidP="003B2A53" w:rsidR="00977AAD"/>
    <w:p w:rsidRDefault="00977AAD" w:rsidP="003B2A53" w:rsidR="00977AAD"/>
    <w:p w:rsidRDefault="00977AAD" w:rsidP="00977AAD" w:rsidR="00977AAD">
      <w:pPr>
        <w:ind w:firstLine="0"/>
      </w:pPr>
    </w:p>
    <w:p w:rsidRDefault="00977AAD" w:rsidP="00977AAD" w:rsidR="00977AAD">
      <w:pPr>
        <w:ind w:firstLine="0"/>
      </w:pPr>
    </w:p>
    <w:p w:rsidRDefault="002179C2" w:rsidP="00977AAD" w:rsidR="008E6585">
      <w:pPr>
        <w:ind w:firstLine="0"/>
      </w:pPr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556DD" w:rsidP="003B2A53" w:rsidR="00D556DD" w:rsidRPr="00FC4653"/>
    <w:p w:rsidRDefault="000531CA" w:rsidP="00EB7B62" w:rsidR="000531CA" w:rsidRPr="00FC4653">
      <w:pPr>
        <w:pStyle w:val="Odlomakpopisa"/>
        <w:ind w:firstLine="0" w:left="1080"/>
      </w:pPr>
    </w:p>
    <w:sectPr w:rsidSect="002179C2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A6C" w:rsidP="003B2A53" w:rsidR="00957A6C">
      <w:r>
        <w:separator/>
      </w:r>
    </w:p>
  </w:endnote>
  <w:endnote w:id="0" w:type="continuationSeparator">
    <w:p w:rsidRDefault="00957A6C" w:rsidP="003B2A53" w:rsidR="00957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5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A6C" w:rsidP="003B2A53" w:rsidR="00957A6C">
      <w:r>
        <w:separator/>
      </w:r>
    </w:p>
  </w:footnote>
  <w:footnote w:id="0" w:type="continuationSeparator">
    <w:p w:rsidRDefault="00957A6C" w:rsidP="003B2A53" w:rsidR="00957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E375FA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95063E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595B1E">
      <w:rPr>
        <w:rStyle w:val="Brojstranice"/>
      </w:rPr>
      <w:t>48 St-1904/13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23EBE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51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95B1E"/>
    <w:rsid w:val="005A05D3"/>
    <w:rsid w:val="005A34FE"/>
    <w:rsid w:val="005A46C4"/>
    <w:rsid w:val="005B4638"/>
    <w:rsid w:val="005C7B0B"/>
    <w:rsid w:val="005E05D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69E8"/>
    <w:rsid w:val="006E0203"/>
    <w:rsid w:val="006F52B0"/>
    <w:rsid w:val="00741EF6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063E"/>
    <w:rsid w:val="00955A8C"/>
    <w:rsid w:val="00955D2D"/>
    <w:rsid w:val="00957A6C"/>
    <w:rsid w:val="00963321"/>
    <w:rsid w:val="0097040B"/>
    <w:rsid w:val="00977AAD"/>
    <w:rsid w:val="00983FE5"/>
    <w:rsid w:val="00986ADD"/>
    <w:rsid w:val="009B2095"/>
    <w:rsid w:val="009B5F2C"/>
    <w:rsid w:val="009D6105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375FA"/>
    <w:rsid w:val="00E614F7"/>
    <w:rsid w:val="00E71F92"/>
    <w:rsid w:val="00E83465"/>
    <w:rsid w:val="00E93434"/>
    <w:rsid w:val="00E937CF"/>
    <w:rsid w:val="00EA0624"/>
    <w:rsid w:val="00EB7B62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EB7B62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EB7B6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EB7B62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EB7B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82AEF-EF70-4C90-A956-7E8DAE094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287</properties:Words>
  <properties:Characters>1519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2017-12-12T14:12:00Z</dcterms:created>
  <dc:creator>Ante</dc:creator>
  <cp:lastModifiedBy>Matea Bizjak</cp:lastModifiedBy>
  <cp:lastPrinted>2016-08-18T09:43:00Z</cp:lastPrinted>
  <dcterms:modified xmlns:xsi="http://www.w3.org/2001/XMLSchema-instance" xsi:type="dcterms:W3CDTF">2017-12-21T13:32:00Z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