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861b842" w14:textId="861b842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B00FF2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B00FF2">
              <w:rPr>
                <w:rFonts w:eastAsia="Times New Roman" w:cs="Times New Roman"/>
                <w:kern w:val="0"/>
                <w:lang w:eastAsia="hr-HR" w:bidi="ar-SA"/>
              </w:rPr>
              <w:t>137/2019-14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5A0DFF">
        <w:rPr>
          <w:rFonts w:cs="Times New Roman"/>
          <w:kern w:val="2"/>
        </w:rPr>
        <w:t xml:space="preserve">povodom </w:t>
      </w:r>
      <w:r w:rsidR="000540D0">
        <w:rPr>
          <w:rFonts w:cs="Times New Roman"/>
        </w:rPr>
        <w:t xml:space="preserve">prijedloga predlagatelja </w:t>
      </w:r>
      <w:r w:rsidR="000540D0">
        <w:t>Financijske agencije, Ulica grada Vukovara 70, Zagreb, OIB: 85821130368</w:t>
      </w:r>
      <w:r w:rsidR="000540D0">
        <w:rPr>
          <w:rFonts w:cs="Times New Roman"/>
        </w:rPr>
        <w:t xml:space="preserve">, za otvaranje stečajnog postupka nad dužnikom </w:t>
      </w:r>
      <w:r w:rsidR="00B51CAF">
        <w:rPr>
          <w:rFonts w:cs="Times New Roman"/>
        </w:rPr>
        <w:t xml:space="preserve">GRA-NOBEL ing d.o.o., Ulica kralja Tomislava 3, Čakovec, OIB: 18530377517, </w:t>
      </w:r>
      <w:r w:rsidR="00B00FF2">
        <w:rPr>
          <w:rFonts w:cs="Times New Roman"/>
        </w:rPr>
        <w:t>20. studenog</w:t>
      </w:r>
      <w:r w:rsidR="000540D0">
        <w:rPr>
          <w:rFonts w:cs="Times New Roman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Pozivaju se osobe koje imaju pravni interes za provedbom ovog stečajnog postupka nad stečajnim dužnikom</w:t>
      </w:r>
      <w:r w:rsidR="00B00FF2">
        <w:rPr>
          <w:rFonts w:cs="Times New Roman"/>
        </w:rPr>
        <w:t xml:space="preserve"> </w:t>
      </w:r>
      <w:r w:rsidR="00B51CAF">
        <w:rPr>
          <w:rFonts w:cs="Times New Roman"/>
        </w:rPr>
        <w:t>GRA-NOBEL ing d.o.o., Ulica kralja Tomislava 3, Čakovec, OIB: 18530377517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da u roku od 15 dana od objave na mrežnoj stranici e-Oglasna ploča suda, uplate predujam za namirenje tro</w:t>
      </w:r>
      <w:r w:rsidRPr="007C087D">
        <w:rPr>
          <w:rFonts w:eastAsia="Times New Roman" w:cs="Goudy Old Style"/>
          <w:snapToGrid w:val="false"/>
          <w:kern w:val="0"/>
          <w:szCs w:val="20"/>
          <w:lang w:eastAsia="en-US" w:bidi="ar-SA"/>
        </w:rPr>
        <w:t>š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eastAsia="Times New Roman" w:cs="Times New Roman"/>
          <w:snapToGrid w:val="false"/>
          <w:kern w:val="0"/>
          <w:szCs w:val="20"/>
          <w:lang w:eastAsia="en-US" w:bidi="ar-SA"/>
        </w:rPr>
        <w:t>ivom na poslovni broj spisa St-</w:t>
      </w:r>
      <w:r w:rsidR="00B00FF2">
        <w:rPr>
          <w:rFonts w:eastAsia="Times New Roman" w:cs="Times New Roman"/>
          <w:snapToGrid w:val="false"/>
          <w:kern w:val="0"/>
          <w:szCs w:val="20"/>
          <w:lang w:eastAsia="en-US" w:bidi="ar-SA"/>
        </w:rPr>
        <w:t>137/2019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, jer će u protivnom sud donijeti rješenje o otvaranju i zaključenju stečajnog postupka.</w:t>
      </w:r>
    </w:p>
    <w:p w:rsidR="00A61381" w:rsidP="005F7221" w:rsidRDefault="00A61381"/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B00FF2">
        <w:rPr>
          <w:rFonts w:cs="Times New Roman"/>
        </w:rPr>
        <w:t>20. studenog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0A4439">
        <w:rPr>
          <w:rFonts w:cs="Times New Roman"/>
        </w:rPr>
        <w:t>, v.r.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20CB" w:rsidP="00BA0147" w:rsidRDefault="003820CB">
      <w:r>
        <w:separator/>
      </w:r>
    </w:p>
  </w:endnote>
  <w:endnote w:type="continuationSeparator" w:id="0">
    <w:p w:rsidR="003820CB" w:rsidP="00BA0147" w:rsidRDefault="003820C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20CB" w:rsidP="00BA0147" w:rsidRDefault="003820CB">
      <w:r>
        <w:separator/>
      </w:r>
    </w:p>
  </w:footnote>
  <w:footnote w:type="continuationSeparator" w:id="0">
    <w:p w:rsidR="003820CB" w:rsidP="00BA0147" w:rsidRDefault="003820C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A4439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20CB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5AF8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00FF2"/>
    <w:rsid w:val="00B15F84"/>
    <w:rsid w:val="00B51CAF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85F15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0A44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4439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0A4439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0A4439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0A4439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A4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43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0A4439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0A443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0A443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St-137/2019-14</izvorni_sadrzaj>
    <derivirana_varijabla naziv="DomainObject.Oznaka_1">St-137/2019-14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St-137/2019</izvorni_sadrzaj>
    <derivirana_varijabla naziv="DomainObject.Predmet.OznakaBroj_1">St-137/2019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GRA-NOBEL ing društvo s ograničenom odgovornošću za izvođenje svih vrsta građevinskih radova zastupanog po punomoćniku Stjepan Novak</izvorni_sadrzaj>
    <derivirana_varijabla naziv="DomainObject.Predmet.ProtustrankaFormated_1">  GRA-NOBEL ing društvo s ograničenom odgovornošću za izvođenje svih vrsta građevinskih radova zastupanog po punomoćniku Stjepan Novak</derivirana_varijabla>
  </DomainObject.Predmet.ProtustrankaFormated>
  <DomainObject.Predmet.ProtustrankaFormatedOIB>
    <izvorni_sadrzaj>  GRA-NOBEL ing društvo s ograničenom odgovornošću za izvođenje svih vrsta građevinskih radova, OIB 18530377517 zastupanog po punomoćniku Stjepan Novak</izvorni_sadrzaj>
    <derivirana_varijabla naziv="DomainObject.Predmet.ProtustrankaFormatedOIB_1">  GRA-NOBEL ing društvo s ograničenom odgovornošću za izvođenje svih vrsta građevinskih radova, OIB 18530377517 zastupanog po punomoćniku Stjepan Novak</derivirana_varijabla>
  </DomainObject.Predmet.ProtustrankaFormatedOIB>
  <DomainObject.Predmet.ProtustrankaFormatedWithAdress>
    <izvorni_sadrzaj> GRA-NOBEL ing društvo s ograničenom odgovornošću za izvođenje svih vrsta građevinskih radova, Ulica kralja Tomislava 3, 40000 Čakovec zastupanog po punomoćniku Stjepan Novak</izvorni_sadrzaj>
    <derivirana_varijabla naziv="DomainObject.Predmet.ProtustrankaFormatedWithAdress_1"> GRA-NOBEL ing društvo s ograničenom odgovornošću za izvođenje svih vrsta građevinskih radova, Ulica kralja Tomislava 3, 40000 Čakovec zastupanog po punomoćniku Stjepan Novak</derivirana_varijabla>
  </DomainObject.Predmet.ProtustrankaFormatedWithAdress>
  <DomainObject.Predmet.ProtustrankaFormatedWithAdressOIB>
    <izvorni_sadrzaj> GRA-NOBEL ing društvo s ograničenom odgovornošću za izvođenje svih vrsta građevinskih radova, OIB 18530377517, Ulica kralja Tomislava 3, 40000 Čakovec zastupanog po punomoćniku Stjepan Novak</izvorni_sadrzaj>
    <derivirana_varijabla naziv="DomainObject.Predmet.ProtustrankaFormatedWithAdressOIB_1"> GRA-NOBEL ing društvo s ograničenom odgovornošću za izvođenje svih vrsta građevinskih radova, OIB 18530377517, Ulica kralja Tomislava 3, 40000 Čakovec zastupanog po punomoćniku Stjepan Novak</derivirana_varijabla>
  </DomainObject.Predmet.ProtustrankaFormatedWithAdressOIB>
  <DomainObject.Predmet.ProtustrankaWithAdress>
    <izvorni_sadrzaj>GRA-NOBEL ing društvo s ograničenom odgovornošću za izvođenje svih vrsta građevinskih radova Ulica kralja Tomislava 3, 40000 Čakovec</izvorni_sadrzaj>
    <derivirana_varijabla naziv="DomainObject.Predmet.ProtustrankaWithAdress_1">GRA-NOBEL ing društvo s ograničenom odgovornošću za izvođenje svih vrsta građevinskih radova Ulica kralja Tomislava 3, 40000 Čakovec</derivirana_varijabla>
  </DomainObject.Predmet.ProtustrankaWithAdress>
  <DomainObject.Predmet.ProtustrankaWithAdressOIB>
    <izvorni_sadrzaj>GRA-NOBEL ing društvo s ograničenom odgovornošću za izvođenje svih vrsta građevinskih radova, OIB 18530377517, Ulica kralja Tomislava 3, 40000 Čakovec</izvorni_sadrzaj>
    <derivirana_varijabla naziv="DomainObject.Predmet.ProtustrankaWithAdressOIB_1">GRA-NOBEL ing društvo s ograničenom odgovornošću za izvođenje svih vrsta građevinskih radova, OIB 18530377517, Ulica kralja Tomislava 3, 40000 Čakovec</derivirana_varijabla>
  </DomainObject.Predmet.ProtustrankaWithAdressOIB>
  <DomainObject.Predmet.ProtustrankaNazivFormated>
    <izvorni_sadrzaj>GRA-NOBEL ing društvo s ograničenom odgovornošću za izvođenje svih vrsta građevinskih radova</izvorni_sadrzaj>
    <derivirana_varijabla naziv="DomainObject.Predmet.ProtustrankaNazivFormated_1">GRA-NOBEL ing društvo s ograničenom odgovornošću za izvođenje svih vrsta građevinskih radova</derivirana_varijabla>
  </DomainObject.Predmet.ProtustrankaNazivFormated>
  <DomainObject.Predmet.ProtustrankaNazivFormatedOIB>
    <izvorni_sadrzaj>GRA-NOBEL ing društvo s ograničenom odgovornošću za izvođenje svih vrsta građevinskih radova, OIB 18530377517</izvorni_sadrzaj>
    <derivirana_varijabla naziv="DomainObject.Predmet.ProtustrankaNazivFormatedOIB_1">GRA-NOBEL ing društvo s ograničenom odgovornošću za izvođenje svih vrsta građevinskih radova, OIB 18530377517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94916.09</izvorni_sadrzaj>
    <derivirana_varijabla naziv="DomainObject.Predmet.TrenutnaVrijednost_1">94916.09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GRA-NOBEL ing društvo s ograničenom odgovornošću za izvođenje svih vrsta građevinskih radova zastupanog po punomoćniku Stjepan Novak</item>
    </izvorni_sadrzaj>
    <derivirana_varijabla naziv="DomainObject.Predmet.ProtuStrankaListFormated_1">
      <item>GRA-NOBEL ing društvo s ograničenom odgovornošću za izvođenje svih vrsta građevinskih radova zastupanog po punomoćniku Stjepan Novak</item>
    </derivirana_varijabla>
  </DomainObject.Predmet.ProtuStrankaListFormated>
  <DomainObject.Predmet.ProtuStrankaListFormatedOIB>
    <izvorni_sadrzaj>
      <item>GRA-NOBEL ing društvo s ograničenom odgovornošću za izvođenje svih vrsta građevinskih radova, OIB 18530377517 zastupanog po punomoćniku Stjepan Novak</item>
    </izvorni_sadrzaj>
    <derivirana_varijabla naziv="DomainObject.Predmet.ProtuStrankaListFormatedOIB_1">
      <item>GRA-NOBEL ing društvo s ograničenom odgovornošću za izvođenje svih vrsta građevinskih radova, OIB 18530377517 zastupanog po punomoćniku Stjepan Novak</item>
    </derivirana_varijabla>
  </DomainObject.Predmet.ProtuStrankaListFormatedOIB>
  <DomainObject.Predmet.ProtuStrankaListFormatedWithAdress>
    <izvorni_sadrzaj>
      <item>GRA-NOBEL ing društvo s ograničenom odgovornošću za izvođenje svih vrsta građevinskih radova, Ulica kralja Tomislava 3, 40000 Čakovec zastupanog po punomoćniku Stjepan Novak</item>
    </izvorni_sadrzaj>
    <derivirana_varijabla naziv="DomainObject.Predmet.ProtuStrankaListFormatedWithAdress_1">
      <item>GRA-NOBEL ing društvo s ograničenom odgovornošću za izvođenje svih vrsta građevinskih radova, Ulica kralja Tomislava 3, 40000 Čakovec zastupanog po punomoćniku Stjepan Novak</item>
    </derivirana_varijabla>
  </DomainObject.Predmet.ProtuStrankaListFormatedWithAdress>
  <DomainObject.Predmet.ProtuStrankaListFormatedWithAdressOIB>
    <izvorni_sadrzaj>
      <item>GRA-NOBEL ing društvo s ograničenom odgovornošću za izvođenje svih vrsta građevinskih radova, OIB 18530377517, Ulica kralja Tomislava 3, 40000 Čakovec zastupanog po punomoćniku Stjepan Novak</item>
    </izvorni_sadrzaj>
    <derivirana_varijabla naziv="DomainObject.Predmet.ProtuStrankaListFormatedWithAdressOIB_1">
      <item>GRA-NOBEL ing društvo s ograničenom odgovornošću za izvođenje svih vrsta građevinskih radova, OIB 18530377517, Ulica kralja Tomislava 3, 40000 Čakovec zastupanog po punomoćniku Stjepan Novak</item>
    </derivirana_varijabla>
  </DomainObject.Predmet.ProtuStrankaListFormatedWithAdressOIB>
  <DomainObject.Predmet.ProtuStrankaListNazivFormated>
    <izvorni_sadrzaj>
      <item>GRA-NOBEL ing društvo s ograničenom odgovornošću za izvođenje svih vrsta građevinskih radova</item>
    </izvorni_sadrzaj>
    <derivirana_varijabla naziv="DomainObject.Predmet.ProtuStrankaListNazivFormated_1">
      <item>GRA-NOBEL ing društvo s ograničenom odgovornošću za izvođenje svih vrsta građevinskih radova</item>
    </derivirana_varijabla>
  </DomainObject.Predmet.ProtuStrankaListNazivFormated>
  <DomainObject.Predmet.ProtuStrankaListNazivFormatedOIB>
    <izvorni_sadrzaj>
      <item>GRA-NOBEL ing društvo s ograničenom odgovornošću za izvođenje svih vrsta građevinskih radova, OIB 18530377517</item>
    </izvorni_sadrzaj>
    <derivirana_varijabla naziv="DomainObject.Predmet.ProtuStrankaListNazivFormatedOIB_1">
      <item>GRA-NOBEL ing društvo s ograničenom odgovornošću za izvođenje svih vrsta građevinskih radova, OIB 18530377517</item>
    </derivirana_varijabla>
  </DomainObject.Predmet.ProtuStrankaListNazivFormatedOIB>
  <DomainObject.Predmet.OstaliListFormated>
    <izvorni_sadrzaj>
      <item>Sudski registar</item>
      <item>Stjepan Novak punomoćnik sudionika u postupku GRA-NOBEL ing društvo s ograničenom odgovornošću za izvođenje svih vrsta građevinskih radova</item>
    </izvorni_sadrzaj>
    <derivirana_varijabla naziv="DomainObject.Predmet.OstaliListFormated_1">
      <item>Sudski registar</item>
      <item>Stjepan Novak punomoćnik sudionika u postupku GRA-NOBEL ing društvo s ograničenom odgovornošću za izvođenje svih vrsta građevinskih radova</item>
    </derivirana_varijabla>
  </DomainObject.Predmet.OstaliListFormated>
  <DomainObject.Predmet.OstaliListFormatedOIB>
    <izvorni_sadrzaj>
      <item>Sudski registar</item>
      <item>Stjepan Novak, OIB 71863745102 punomoćnik sudionika u postupku GRA-NOBEL ing društvo s ograničenom odgovornošću za izvođenje svih vrsta građevinskih radova</item>
    </izvorni_sadrzaj>
    <derivirana_varijabla naziv="DomainObject.Predmet.OstaliListFormatedOIB_1">
      <item>Sudski registar</item>
      <item>Stjepan Novak, OIB 71863745102 punomoćnik sudionika u postupku GRA-NOBEL ing društvo s ograničenom odgovornošću za izvođenje svih vrsta građevinskih radova</item>
    </derivirana_varijabla>
  </DomainObject.Predmet.OstaliListFormatedOIB>
  <DomainObject.Predmet.OstaliListFormatedWithAdress>
    <izvorni_sadrzaj>
      <item>Sudski registar</item>
      <item>Stjepan Novak, Glavna 99, 40000 Novakovec punomoćnik sudionika u postupku GRA-NOBEL ing društvo s ograničenom odgovornošću za izvođenje svih vrsta građevinskih radova</item>
    </izvorni_sadrzaj>
    <derivirana_varijabla naziv="DomainObject.Predmet.OstaliListFormatedWithAdress_1">
      <item>Sudski registar</item>
      <item>Stjepan Novak, Glavna 99, 40000 Novakovec punomoćnik sudionika u postupku GRA-NOBEL ing društvo s ograničenom odgovornošću za izvođenje svih vrsta građevinskih radova</item>
    </derivirana_varijabla>
  </DomainObject.Predmet.OstaliListFormatedWithAdress>
  <DomainObject.Predmet.OstaliListFormatedWithAdressOIB>
    <izvorni_sadrzaj>
      <item>Sudski registar</item>
      <item>Stjepan Novak, OIB 71863745102, Glavna 99, 40000 Novakovec punomoćnik sudionika u postupku GRA-NOBEL ing društvo s ograničenom odgovornošću za izvođenje svih vrsta građevinskih radova</item>
    </izvorni_sadrzaj>
    <derivirana_varijabla naziv="DomainObject.Predmet.OstaliListFormatedWithAdressOIB_1">
      <item>Sudski registar</item>
      <item>Stjepan Novak, OIB 71863745102, Glavna 99, 40000 Novakovec punomoćnik sudionika u postupku GRA-NOBEL ing društvo s ograničenom odgovornošću za izvođenje svih vrsta građevinskih radova</item>
    </derivirana_varijabla>
  </DomainObject.Predmet.OstaliListFormatedWithAdressOIB>
  <DomainObject.Predmet.OstaliListNazivFormated>
    <izvorni_sadrzaj>
      <item>Sudski registar</item>
      <item>Stjepan Novak</item>
    </izvorni_sadrzaj>
    <derivirana_varijabla naziv="DomainObject.Predmet.OstaliListNazivFormated_1">
      <item>Sudski registar</item>
      <item>Stjepan Novak</item>
    </derivirana_varijabla>
  </DomainObject.Predmet.OstaliListNazivFormated>
  <DomainObject.Predmet.OstaliListNazivFormatedOIB>
    <izvorni_sadrzaj>
      <item>Sudski registar</item>
      <item>Stjepan Novak, OIB 71863745102</item>
    </izvorni_sadrzaj>
    <derivirana_varijabla naziv="DomainObject.Predmet.OstaliListNazivFormatedOIB_1">
      <item>Sudski registar</item>
      <item>Stjepan Novak, OIB 71863745102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>St-137/2019-14</izvorni_sadrzaj>
    <derivirana_varijabla naziv="DomainObject.PoslovniBrojDokumenta_1">St-137/2019-14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GRA-NOBEL ing društvo s ograničenom odgovornošću za izvođenje svih vrsta građevinskih radova</izvorni_sadrzaj>
    <derivirana_varijabla naziv="DomainObject.Predmet.ProtustrankaIDrugi_1">GRA-NOBEL ing društvo s ograničenom odgovornošću za izvođenje svih vrsta građevinskih radova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GRA-NOBEL ing društvo s ograničenom odgovornošću za izvođenje svih vrsta građevinskih radova, OIB 18530377517, Ulica kralja Tomislava 3, 40000 Čakovec</izvorni_sadrzaj>
    <derivirana_varijabla naziv="DomainObject.Predmet.ProtustrankaIDrugiAdressOIB_1">GRA-NOBEL ing društvo s ograničenom odgovornošću za izvođenje svih vrsta građevinskih radova, OIB 18530377517, Ulica kralja Tomislava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GRA-NOBEL ing društvo s ograničenom odgovornošću za izvođenje svih vrsta građevinskih radova</item>
      <item>Sudski registar</item>
      <item>Stjepan Novak</item>
    </izvorni_sadrzaj>
    <derivirana_varijabla naziv="DomainObject.Predmet.SudioniciListNaziv_1">
      <item>Financijska agencija</item>
      <item>GRA-NOBEL ing društvo s ograničenom odgovornošću za izvođenje svih vrsta građevinskih radova</item>
      <item>Sudski registar</item>
      <item>Stjepan Novak</item>
    </derivirana_varijabla>
  </DomainObject.Predmet.SudioniciListNaziv>
  <DomainObject.Predmet.SudioniciListAdressOIB>
    <izvorni_sadrzaj>
      <item>Financijska agencija, OIB 85821130368, A. Cesarca 2,42000 Varaždin</item>
      <item>GRA-NOBEL ing društvo s ograničenom odgovornošću za izvođenje svih vrsta građevinskih radova, OIB 18530377517, Ulica kralja Tomislava 3,40000 Čakovec</item>
      <item>Sudski registar</item>
      <item>Stjepan Novak, OIB 71863745102, Glavna 99,40000 Novakovec</item>
    </izvorni_sadrzaj>
    <derivirana_varijabla naziv="DomainObject.Predmet.SudioniciListAdressOIB_1">
      <item>Financijska agencija, OIB 85821130368, A. Cesarca 2,42000 Varaždin</item>
      <item>GRA-NOBEL ing društvo s ograničenom odgovornošću za izvođenje svih vrsta građevinskih radova, OIB 18530377517, Ulica kralja Tomislava 3,40000 Čakovec</item>
      <item>Sudski registar</item>
      <item>Stjepan Novak, OIB 71863745102, Glavna 99,40000 Novakovec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18530377517</item>
      <item>, OIB null</item>
      <item>, OIB 71863745102</item>
    </izvorni_sadrzaj>
    <derivirana_varijabla naziv="DomainObject.Predmet.SudioniciListNazivOIB_1">
      <item>, OIB 85821130368</item>
      <item>, OIB 18530377517</item>
      <item>, OIB null</item>
      <item>, OIB 71863745102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2019.</izvorni_sadrzaj>
    <derivirana_varijabla naziv="DomainObject.PredzadnjaOdlukaIzPredmeta.DatumDonosenjaOdluke_1">23. kolovoza 2019.</derivirana_varijabla>
  </DomainObject.PredzadnjaOdlukaIzPredmeta.DatumDonosenjaOdluke>
  <DomainObject.PredzadnjaOdlukaIzPredmeta.Oznaka>
    <izvorni_sadrzaj>St-137/2019-8</izvorni_sadrzaj>
    <derivirana_varijabla naziv="DomainObject.PredzadnjaOdlukaIzPredmeta.Oznaka_1">St-137/2019-8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2019.</izvorni_sadrzaj>
    <derivirana_varijabla naziv="DomainObject.Predmet.DatumPocetkaProcesa_1">8.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4DF41-64C2-4550-B1B5-8A847366C1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1115</properties:Characters>
  <properties:Lines>43</properties:Lines>
  <properties:Paragraphs>16</properties:Paragraphs>
  <properties:TotalTime>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2019-11-20T08:18:00Z</cp:lastPrinted>
  <dcterms:modified xmlns:xsi="http://www.w3.org/2001/XMLSchema-instance" xsi:type="dcterms:W3CDTF">2019-11-20T11:53:00Z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St-137/2019-14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