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920b7" w14:paraId="4f920b7" w:rsidRDefault="0058272A" w:rsidR="0058272A" w:rsidRPr="007574CC">
      <w:pPr>
        <w15:collapsed w:val="false"/>
      </w:pPr>
      <w:bookmarkStart w:name="_GoBack" w:id="0"/>
      <w:bookmarkEnd w:id="0"/>
    </w:p>
    <w:p w:rsidRDefault="0058272A" w:rsidR="0058272A" w:rsidRPr="007574CC"/>
    <w:p w:rsidRDefault="00517CF0" w:rsidR="0058272A" w:rsidRPr="007574CC">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272A" w:rsidR="0058272A" w:rsidRPr="007574CC"/>
    <w:p w:rsidRDefault="0058272A" w:rsidR="0058272A" w:rsidRPr="007574CC">
      <w:r w:rsidRPr="007574CC">
        <w:t>REPUBLIKA HRVATSKA</w:t>
      </w:r>
      <w:r w:rsidRPr="007574CC">
        <w:tab/>
      </w:r>
      <w:r w:rsidRPr="007574CC">
        <w:tab/>
      </w:r>
      <w:r w:rsidRPr="007574CC">
        <w:tab/>
      </w:r>
      <w:r w:rsidRPr="007574CC">
        <w:tab/>
      </w:r>
      <w:r w:rsidRPr="007574CC">
        <w:tab/>
      </w:r>
    </w:p>
    <w:p w:rsidRDefault="0058272A" w:rsidR="009652AC" w:rsidRPr="007574CC">
      <w:r w:rsidRPr="007574CC">
        <w:t>TRGOVAČKI SUD U SPLITU</w:t>
      </w:r>
      <w:r w:rsidRPr="007574CC">
        <w:tab/>
      </w:r>
      <w:r w:rsidRPr="007574CC">
        <w:tab/>
      </w:r>
      <w:r w:rsidRPr="007574CC">
        <w:tab/>
      </w:r>
      <w:r w:rsidRPr="007574CC">
        <w:tab/>
      </w:r>
      <w:r w:rsidRPr="007574CC">
        <w:tab/>
      </w:r>
      <w:r w:rsidRPr="007574CC">
        <w:tab/>
      </w:r>
    </w:p>
    <w:p w:rsidRDefault="009652AC" w:rsidR="0058272A" w:rsidRPr="007574CC">
      <w:r w:rsidRPr="007574CC">
        <w:t>Split, Sukoišanska 6</w:t>
      </w:r>
      <w:r w:rsidR="0058272A" w:rsidRPr="007574CC">
        <w:tab/>
      </w:r>
    </w:p>
    <w:p w:rsidRDefault="0058272A" w:rsidR="0058272A" w:rsidRPr="007574CC">
      <w:r w:rsidRPr="007574CC">
        <w:tab/>
      </w:r>
      <w:r w:rsidRPr="007574CC">
        <w:tab/>
      </w:r>
      <w:r w:rsidRPr="007574CC">
        <w:tab/>
      </w:r>
      <w:r w:rsidRPr="007574CC">
        <w:tab/>
      </w:r>
      <w:r w:rsidRPr="007574CC">
        <w:tab/>
      </w:r>
      <w:r w:rsidRPr="007574CC">
        <w:tab/>
      </w:r>
    </w:p>
    <w:p w:rsidRDefault="0058272A" w:rsidR="0058272A" w:rsidRPr="007574CC">
      <w:pPr>
        <w:pStyle w:val="Naslov1"/>
        <w:rPr>
          <w:b w:val="false"/>
        </w:rPr>
      </w:pPr>
      <w:r w:rsidRPr="007574CC">
        <w:rPr>
          <w:b w:val="false"/>
        </w:rPr>
        <w:t>R J E Š E N J E</w:t>
      </w:r>
    </w:p>
    <w:p w:rsidRDefault="0058272A" w:rsidR="0058272A" w:rsidRPr="007574CC"/>
    <w:p w:rsidRDefault="0058272A" w:rsidR="0058272A" w:rsidRPr="007574CC">
      <w:pPr>
        <w:pStyle w:val="Tijeloteksta"/>
        <w:ind w:hanging="180"/>
      </w:pPr>
      <w:r w:rsidRPr="007574CC">
        <w:tab/>
      </w:r>
      <w:r w:rsidRPr="007574CC">
        <w:tab/>
        <w:t>Trgovački sud u Splitu,</w:t>
      </w:r>
      <w:r w:rsidR="00367B94" w:rsidRPr="007574CC">
        <w:t xml:space="preserve"> po sucu ovog suda</w:t>
      </w:r>
      <w:r w:rsidR="00344575" w:rsidRPr="007574CC">
        <w:t xml:space="preserve"> Katarini Mikulić</w:t>
      </w:r>
      <w:r w:rsidR="000959BC" w:rsidRPr="007574CC">
        <w:t>,</w:t>
      </w:r>
      <w:r w:rsidR="00367B94" w:rsidRPr="007574CC">
        <w:t xml:space="preserve"> kao stečajno</w:t>
      </w:r>
      <w:r w:rsidR="00D75E0F" w:rsidRPr="007574CC">
        <w:t>m</w:t>
      </w:r>
      <w:r w:rsidR="00367B94" w:rsidRPr="007574CC">
        <w:t xml:space="preserve"> suc</w:t>
      </w:r>
      <w:r w:rsidR="00D75E0F" w:rsidRPr="007574CC">
        <w:t>u,</w:t>
      </w:r>
      <w:r w:rsidR="00367B94" w:rsidRPr="007574CC">
        <w:t xml:space="preserve"> u</w:t>
      </w:r>
      <w:r w:rsidRPr="007574CC">
        <w:t xml:space="preserve"> stečajnom postupku nad </w:t>
      </w:r>
      <w:r w:rsidR="000959BC" w:rsidRPr="007574CC">
        <w:t xml:space="preserve">stečajnim dužnikom </w:t>
      </w:r>
      <w:r w:rsidR="00CF1D25" w:rsidRPr="00915138">
        <w:t xml:space="preserve">CROEX-TRADE d.o.o. </w:t>
      </w:r>
      <w:r w:rsidR="00CF1D25">
        <w:t xml:space="preserve">– u stečaju, </w:t>
      </w:r>
      <w:r w:rsidR="00CF1D25" w:rsidRPr="00915138">
        <w:t>Split, Supavla 39, OIB: 15389555259</w:t>
      </w:r>
      <w:r w:rsidR="00344575" w:rsidRPr="007574CC">
        <w:t xml:space="preserve">, </w:t>
      </w:r>
      <w:r w:rsidRPr="007574CC">
        <w:t>nakon</w:t>
      </w:r>
      <w:r w:rsidR="00367B94" w:rsidRPr="007574CC">
        <w:t xml:space="preserve"> </w:t>
      </w:r>
      <w:r w:rsidR="005C670C">
        <w:t xml:space="preserve">posebnog </w:t>
      </w:r>
      <w:r w:rsidRPr="007574CC">
        <w:t>ispitn</w:t>
      </w:r>
      <w:r w:rsidR="0004502B" w:rsidRPr="007574CC">
        <w:t>og</w:t>
      </w:r>
      <w:r w:rsidR="00EE16FC" w:rsidRPr="007574CC">
        <w:t xml:space="preserve"> </w:t>
      </w:r>
      <w:r w:rsidRPr="007574CC">
        <w:t>ročišta održan</w:t>
      </w:r>
      <w:r w:rsidR="0004502B" w:rsidRPr="007574CC">
        <w:t>og</w:t>
      </w:r>
      <w:r w:rsidRPr="007574CC">
        <w:t xml:space="preserve"> kod ovog suda </w:t>
      </w:r>
      <w:r w:rsidR="00515B4E">
        <w:t xml:space="preserve">18. veljače 2016. godine </w:t>
      </w:r>
    </w:p>
    <w:p w:rsidRDefault="0058272A" w:rsidR="0058272A" w:rsidRPr="007574CC">
      <w:pPr>
        <w:jc w:val="both"/>
      </w:pPr>
    </w:p>
    <w:p w:rsidRDefault="0058272A" w:rsidR="0058272A" w:rsidRPr="007574CC">
      <w:pPr>
        <w:jc w:val="center"/>
        <w:rPr>
          <w:b/>
          <w:bCs/>
        </w:rPr>
      </w:pPr>
    </w:p>
    <w:p w:rsidRDefault="0058272A" w:rsidR="0058272A" w:rsidRPr="007574CC">
      <w:pPr>
        <w:jc w:val="center"/>
        <w:rPr>
          <w:bCs/>
        </w:rPr>
      </w:pPr>
      <w:r w:rsidRPr="007574CC">
        <w:rPr>
          <w:bCs/>
        </w:rPr>
        <w:t>r i j e š i o</w:t>
      </w:r>
      <w:r w:rsidR="00186486" w:rsidRPr="007574CC">
        <w:rPr>
          <w:bCs/>
        </w:rPr>
        <w:t xml:space="preserve">  </w:t>
      </w:r>
      <w:r w:rsidRPr="007574CC">
        <w:rPr>
          <w:bCs/>
        </w:rPr>
        <w:t xml:space="preserve">  j e</w:t>
      </w:r>
    </w:p>
    <w:p w:rsidRDefault="0058272A" w:rsidR="0058272A" w:rsidRPr="007574CC">
      <w:pPr>
        <w:rPr>
          <w:b/>
          <w:bCs/>
        </w:rPr>
      </w:pPr>
    </w:p>
    <w:p w:rsidRDefault="0058272A" w:rsidR="0058272A" w:rsidRPr="007574CC">
      <w:pPr>
        <w:ind w:firstLine="708"/>
        <w:jc w:val="both"/>
        <w:rPr>
          <w:bCs/>
        </w:rPr>
      </w:pPr>
      <w:r w:rsidRPr="007574CC">
        <w:rPr>
          <w:bCs/>
        </w:rPr>
        <w:t>I.</w:t>
      </w:r>
      <w:r w:rsidRPr="007574CC">
        <w:t xml:space="preserve"> </w:t>
      </w:r>
      <w:r w:rsidR="007162AE" w:rsidRPr="007574CC">
        <w:t xml:space="preserve"> </w:t>
      </w:r>
      <w:r w:rsidRPr="007574CC">
        <w:rPr>
          <w:bCs/>
        </w:rPr>
        <w:t>Utvrđuju se sljedeće tražbine viš</w:t>
      </w:r>
      <w:r w:rsidR="00784CAA" w:rsidRPr="007574CC">
        <w:rPr>
          <w:bCs/>
        </w:rPr>
        <w:t xml:space="preserve">ih </w:t>
      </w:r>
      <w:r w:rsidRPr="007574CC">
        <w:rPr>
          <w:bCs/>
        </w:rPr>
        <w:t>isplatn</w:t>
      </w:r>
      <w:r w:rsidR="00784CAA" w:rsidRPr="007574CC">
        <w:rPr>
          <w:bCs/>
        </w:rPr>
        <w:t>ih</w:t>
      </w:r>
      <w:r w:rsidRPr="007574CC">
        <w:rPr>
          <w:bCs/>
        </w:rPr>
        <w:t xml:space="preserve"> red</w:t>
      </w:r>
      <w:r w:rsidR="00784CAA" w:rsidRPr="007574CC">
        <w:rPr>
          <w:bCs/>
        </w:rPr>
        <w:t>ova</w:t>
      </w:r>
      <w:r w:rsidRPr="007574CC">
        <w:rPr>
          <w:bCs/>
        </w:rPr>
        <w:t>:</w:t>
      </w:r>
    </w:p>
    <w:p w:rsidRDefault="00344575" w:rsidP="00534651" w:rsidR="00344575" w:rsidRPr="007574CC">
      <w:pPr>
        <w:ind w:firstLine="348" w:left="360"/>
        <w:jc w:val="both"/>
        <w:rPr>
          <w:bCs/>
        </w:rPr>
      </w:pPr>
    </w:p>
    <w:p w:rsidRDefault="00344575" w:rsidP="00534651" w:rsidR="00344575" w:rsidRPr="007574CC">
      <w:pPr>
        <w:ind w:firstLine="348" w:left="360"/>
        <w:jc w:val="both"/>
        <w:rPr>
          <w:bCs/>
        </w:rPr>
      </w:pPr>
    </w:p>
    <w:p w:rsidRDefault="001D2EC2" w:rsidP="00616483" w:rsidR="004A0D83" w:rsidRPr="007574CC">
      <w:pPr>
        <w:ind w:firstLine="708"/>
        <w:jc w:val="both"/>
        <w:rPr>
          <w:bCs/>
        </w:rPr>
      </w:pPr>
      <w:r w:rsidRPr="007574CC">
        <w:rPr>
          <w:b/>
          <w:bCs/>
        </w:rPr>
        <w:t xml:space="preserve"> </w:t>
      </w:r>
      <w:r w:rsidRPr="007574CC">
        <w:rPr>
          <w:bCs/>
        </w:rPr>
        <w:t>Drugi –</w:t>
      </w:r>
      <w:r w:rsidR="00AD5A22" w:rsidRPr="007574CC">
        <w:rPr>
          <w:bCs/>
        </w:rPr>
        <w:t xml:space="preserve"> </w:t>
      </w:r>
      <w:r w:rsidR="006E4D6E" w:rsidRPr="007574CC">
        <w:rPr>
          <w:bCs/>
        </w:rPr>
        <w:t>viši</w:t>
      </w:r>
      <w:r w:rsidR="00AD5A22" w:rsidRPr="007574CC">
        <w:rPr>
          <w:bCs/>
        </w:rPr>
        <w:t xml:space="preserve"> </w:t>
      </w:r>
      <w:r w:rsidRPr="007574CC">
        <w:rPr>
          <w:bCs/>
        </w:rPr>
        <w:t>isplatni red:</w:t>
      </w:r>
    </w:p>
    <w:p w:rsidRDefault="0004502B" w:rsidP="00017EBA" w:rsidR="0004502B"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2B0714" w:rsidR="002B0714"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utvrđene  </w:t>
            </w:r>
            <w:r w:rsidRPr="007574CC">
              <w:rPr>
                <w:bCs/>
              </w:rPr>
              <w:br/>
              <w:t xml:space="preserve">tražbine u kn </w:t>
            </w:r>
          </w:p>
        </w:tc>
      </w:tr>
      <w:tr w:rsidTr="002B0714" w:rsidR="002B0714"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F1D25" w:rsidP="00F71999" w:rsidR="00CF1D25"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5C670C" w:rsidP="009429DD" w:rsidR="00CF1D25" w:rsidRPr="007574CC">
            <w:pPr>
              <w:rPr>
                <w:rFonts w:eastAsia="Arial Unicode MS"/>
              </w:rPr>
            </w:pPr>
            <w:r>
              <w:t>GRAD SPLIT, Branimirova obala 17, OIB:</w:t>
            </w:r>
            <w:r w:rsidRPr="009F486D">
              <w:t xml:space="preserve"> 78755598868</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5C670C" w:rsidP="009429DD" w:rsidR="00CF1D25" w:rsidRPr="007574CC">
            <w:pPr>
              <w:jc w:val="right"/>
              <w:rPr>
                <w:rFonts w:eastAsia="Arial Unicode MS"/>
              </w:rPr>
            </w:pPr>
            <w:r>
              <w:t>4.298,80</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5C670C" w:rsidP="009429DD" w:rsidR="00CF1D25" w:rsidRPr="007574CC">
            <w:pPr>
              <w:jc w:val="right"/>
              <w:rPr>
                <w:rFonts w:eastAsia="Arial Unicode MS"/>
              </w:rPr>
            </w:pPr>
            <w:r>
              <w:t>4.298,80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5C670C" w:rsidP="009429DD" w:rsidR="00CF1D25"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C670C" w:rsidP="009429DD" w:rsidR="00CF1D25"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5C670C" w:rsidP="009429DD" w:rsidR="00CF1D25" w:rsidRPr="007574CC">
            <w:pPr>
              <w:jc w:val="right"/>
              <w:rPr>
                <w:rFonts w:eastAsia="Arial Unicode MS"/>
              </w:rPr>
            </w:pPr>
            <w:r>
              <w:t>4.298,80</w:t>
            </w:r>
          </w:p>
        </w:tc>
      </w:tr>
    </w:tbl>
    <w:p w:rsidRDefault="000F2001" w:rsidP="00F71999" w:rsidR="000F2001" w:rsidRPr="007574CC">
      <w:pPr>
        <w:jc w:val="both"/>
        <w:rPr>
          <w:b/>
          <w:bCs/>
        </w:rPr>
      </w:pPr>
    </w:p>
    <w:p w:rsidRDefault="0058272A" w:rsidR="0058272A" w:rsidRPr="007574CC">
      <w:pPr>
        <w:tabs>
          <w:tab w:pos="9072" w:val="right"/>
        </w:tabs>
        <w:ind w:left="-1417"/>
      </w:pPr>
      <w:r w:rsidRPr="007574CC">
        <w:tab/>
      </w:r>
    </w:p>
    <w:p w:rsidRDefault="0058272A" w:rsidR="0058272A" w:rsidRPr="007574CC">
      <w:pPr>
        <w:pStyle w:val="Naslov1"/>
        <w:rPr>
          <w:b w:val="false"/>
          <w:bCs w:val="false"/>
        </w:rPr>
      </w:pPr>
      <w:r w:rsidRPr="007574CC">
        <w:rPr>
          <w:b w:val="false"/>
          <w:bCs w:val="false"/>
        </w:rPr>
        <w:t>Obrazloženje</w:t>
      </w:r>
    </w:p>
    <w:p w:rsidRDefault="0058272A" w:rsidR="0058272A" w:rsidRPr="007574CC">
      <w:pPr>
        <w:jc w:val="both"/>
      </w:pPr>
    </w:p>
    <w:p w:rsidRDefault="00A7588C" w:rsidP="00A7588C" w:rsidR="00A7588C">
      <w:pPr>
        <w:tabs>
          <w:tab w:pos="0" w:val="left"/>
        </w:tabs>
        <w:jc w:val="both"/>
      </w:pPr>
      <w:r>
        <w:tab/>
      </w:r>
      <w:r w:rsidR="00C4540A">
        <w:t>Rješenjem ovog suda br. 4</w:t>
      </w:r>
      <w:r w:rsidR="00C4540A">
        <w:rPr>
          <w:color w:val="FF0000"/>
        </w:rPr>
        <w:t xml:space="preserve">. </w:t>
      </w:r>
      <w:r w:rsidR="00C4540A">
        <w:t>ST-</w:t>
      </w:r>
      <w:r>
        <w:t>183/2012 od 03. lipnja 2014</w:t>
      </w:r>
      <w:r w:rsidRPr="003A4FAE">
        <w:t>. godine otvoren stečajni postupak na</w:t>
      </w:r>
      <w:r w:rsidR="001557BB">
        <w:t>d</w:t>
      </w:r>
      <w:r w:rsidRPr="003A4FAE">
        <w:t xml:space="preserve"> stečajnim dužnikom</w:t>
      </w:r>
      <w:r>
        <w:t xml:space="preserve"> CROEX-TRADE d.o.o. Split, Supavla 39, OIB: 15389555259.</w:t>
      </w:r>
    </w:p>
    <w:p w:rsidRDefault="00A7588C" w:rsidP="00A7588C" w:rsidR="00A7588C">
      <w:pPr>
        <w:tabs>
          <w:tab w:pos="0" w:val="left"/>
        </w:tabs>
        <w:jc w:val="both"/>
      </w:pPr>
    </w:p>
    <w:p w:rsidRDefault="00A7588C" w:rsidP="00A7588C" w:rsidR="00A7588C">
      <w:pPr>
        <w:tabs>
          <w:tab w:pos="0" w:val="left"/>
        </w:tabs>
        <w:jc w:val="both"/>
      </w:pPr>
      <w:r>
        <w:tab/>
      </w:r>
      <w:r w:rsidRPr="005C119E">
        <w:t>Ist</w:t>
      </w:r>
      <w:r w:rsidRPr="003A4FAE">
        <w:t>im rješenjem za stečajnog upravitelja imenovan</w:t>
      </w:r>
      <w:r>
        <w:t>a</w:t>
      </w:r>
      <w:r w:rsidRPr="003A4FAE">
        <w:t xml:space="preserve"> </w:t>
      </w:r>
      <w:r w:rsidRPr="00837CE0">
        <w:t xml:space="preserve">je  </w:t>
      </w:r>
      <w:r>
        <w:t xml:space="preserve">Ljiljana Poljanić, dipl. oec., Vinkovačka 25, Split, OIB: </w:t>
      </w:r>
      <w:r w:rsidRPr="005A7FDC">
        <w:t>73648398828</w:t>
      </w:r>
      <w:r>
        <w:t>.</w:t>
      </w:r>
    </w:p>
    <w:p w:rsidRDefault="00C4540A" w:rsidP="00A7588C" w:rsidR="00C4540A">
      <w:pPr>
        <w:jc w:val="both"/>
      </w:pPr>
    </w:p>
    <w:p w:rsidRDefault="00C4540A" w:rsidP="00C4540A" w:rsidR="00C4540A">
      <w:pPr>
        <w:ind w:firstLine="540"/>
        <w:jc w:val="both"/>
      </w:pPr>
      <w:r>
        <w:t xml:space="preserve">Na </w:t>
      </w:r>
      <w:r w:rsidR="00515B4E">
        <w:t xml:space="preserve">posebnom </w:t>
      </w:r>
      <w:r>
        <w:t xml:space="preserve">ispitnom ročištu od </w:t>
      </w:r>
      <w:r w:rsidR="00515B4E">
        <w:t>18. veljače 2016</w:t>
      </w:r>
      <w:r>
        <w:t>. godine ispitan</w:t>
      </w:r>
      <w:r w:rsidR="00515B4E">
        <w:t>a</w:t>
      </w:r>
      <w:r>
        <w:t xml:space="preserve"> </w:t>
      </w:r>
      <w:r w:rsidR="00515B4E">
        <w:t>je</w:t>
      </w:r>
      <w:r>
        <w:t xml:space="preserve"> prijav</w:t>
      </w:r>
      <w:r w:rsidR="00515B4E">
        <w:t>a</w:t>
      </w:r>
      <w:r>
        <w:t xml:space="preserve"> tražbin</w:t>
      </w:r>
      <w:r w:rsidR="00515B4E">
        <w:t>e stečajnog vjerovnika pobliže označenog</w:t>
      </w:r>
      <w:r>
        <w:t xml:space="preserve"> u izreci ovog rješenja. </w:t>
      </w:r>
    </w:p>
    <w:p w:rsidRDefault="00C4540A" w:rsidP="00C4540A" w:rsidR="00C4540A">
      <w:pPr>
        <w:ind w:firstLine="540"/>
        <w:jc w:val="both"/>
      </w:pPr>
    </w:p>
    <w:p w:rsidRDefault="00C4540A" w:rsidP="00C4540A" w:rsidR="00C4540A">
      <w:pPr>
        <w:ind w:firstLine="540"/>
        <w:jc w:val="both"/>
      </w:pPr>
      <w:r>
        <w:t>Im</w:t>
      </w:r>
      <w:r w:rsidR="00515B4E">
        <w:t xml:space="preserve">enovana stečajna upraviteljica </w:t>
      </w:r>
      <w:r>
        <w:t>je na</w:t>
      </w:r>
      <w:r w:rsidR="00515B4E">
        <w:t xml:space="preserve"> posebnom</w:t>
      </w:r>
      <w:r>
        <w:t xml:space="preserve"> ispitnom ročištu od </w:t>
      </w:r>
      <w:r w:rsidR="00515B4E">
        <w:t>18. veljače 2016. godine izjavila da</w:t>
      </w:r>
      <w:r>
        <w:t xml:space="preserve"> u cijelosti priznaje prijav</w:t>
      </w:r>
      <w:r w:rsidR="00515B4E">
        <w:t>u</w:t>
      </w:r>
      <w:r>
        <w:t xml:space="preserve"> tražbin</w:t>
      </w:r>
      <w:r w:rsidR="00515B4E">
        <w:t>e</w:t>
      </w:r>
      <w:r>
        <w:t xml:space="preserve"> stečajn</w:t>
      </w:r>
      <w:r w:rsidR="00515B4E">
        <w:t>og</w:t>
      </w:r>
      <w:r>
        <w:t xml:space="preserve"> vjerovnika </w:t>
      </w:r>
      <w:r w:rsidR="00515B4E">
        <w:t>drugog</w:t>
      </w:r>
      <w:r>
        <w:t xml:space="preserve"> višeg </w:t>
      </w:r>
      <w:r>
        <w:lastRenderedPageBreak/>
        <w:t xml:space="preserve">isplatnog reda i to  </w:t>
      </w:r>
      <w:r w:rsidR="00515B4E">
        <w:t>GRAD SPLIT, Branimirova obala 17, OIB:</w:t>
      </w:r>
      <w:r w:rsidR="00515B4E" w:rsidRPr="009F486D">
        <w:t xml:space="preserve"> 78755598868</w:t>
      </w:r>
      <w:r w:rsidR="00515B4E">
        <w:t xml:space="preserve"> čija tražbina iznosi 4.298,80 kuna.</w:t>
      </w:r>
    </w:p>
    <w:p w:rsidRDefault="00C4540A" w:rsidP="00515B4E" w:rsidR="00C4540A">
      <w:pPr>
        <w:jc w:val="both"/>
      </w:pPr>
    </w:p>
    <w:p w:rsidRDefault="00C4540A" w:rsidP="00C4540A" w:rsidR="00C4540A">
      <w:pPr>
        <w:ind w:firstLine="540"/>
        <w:jc w:val="both"/>
      </w:pPr>
      <w:r>
        <w:t>Slijedom  prednjeg, temeljem odredbi č</w:t>
      </w:r>
      <w:r w:rsidR="007948B6">
        <w:t xml:space="preserve">l. 177. </w:t>
      </w:r>
      <w:r>
        <w:t xml:space="preserve">Stečajnog zakona, trebalo je  odlučiti kao u izreci rješenja. </w:t>
      </w:r>
    </w:p>
    <w:p w:rsidRDefault="00C4540A" w:rsidP="00C4540A" w:rsidR="00C4540A">
      <w:pPr>
        <w:ind w:firstLine="540"/>
        <w:jc w:val="both"/>
      </w:pPr>
    </w:p>
    <w:p w:rsidRDefault="00C4540A" w:rsidP="00C4540A" w:rsidR="00C4540A">
      <w:pPr>
        <w:ind w:firstLine="540"/>
        <w:jc w:val="both"/>
      </w:pPr>
      <w:r>
        <w:t xml:space="preserve"> </w:t>
      </w:r>
    </w:p>
    <w:p w:rsidRDefault="00C4540A" w:rsidP="00C4540A" w:rsidR="00C4540A">
      <w:pPr>
        <w:ind w:firstLine="540"/>
        <w:jc w:val="center"/>
      </w:pPr>
      <w:r>
        <w:t xml:space="preserve">U  Splitu,  </w:t>
      </w:r>
      <w:r w:rsidR="00515B4E">
        <w:t xml:space="preserve">18. veljače 2016. godine </w:t>
      </w:r>
      <w:r w:rsidR="00A7588C">
        <w:t xml:space="preserve"> </w:t>
      </w:r>
    </w:p>
    <w:p w:rsidRDefault="0058272A" w:rsidR="0058272A" w:rsidRPr="007574CC">
      <w:pPr>
        <w:ind w:firstLine="540"/>
        <w:jc w:val="center"/>
      </w:pPr>
    </w:p>
    <w:p w:rsidRDefault="00515B4E" w:rsidP="00015034" w:rsidR="00DE2278">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515B4E" w:rsidP="00015034" w:rsidR="00515B4E" w:rsidRPr="007574CC">
      <w:pPr>
        <w:pStyle w:val="Bezproreda"/>
        <w:ind w:firstLine="708" w:left="4956"/>
        <w:jc w:val="right"/>
        <w:rPr>
          <w:rFonts w:hAnsi="Times New Roman" w:ascii="Times New Roman"/>
          <w:sz w:val="24"/>
          <w:szCs w:val="24"/>
        </w:rPr>
      </w:pPr>
    </w:p>
    <w:p w:rsidRDefault="00015034" w:rsidP="00015034" w:rsidR="00015034" w:rsidRPr="007574CC">
      <w:pPr>
        <w:pStyle w:val="Bezproreda"/>
        <w:ind w:firstLine="708" w:left="4956"/>
        <w:jc w:val="right"/>
        <w:rPr>
          <w:rFonts w:hAnsi="Times New Roman" w:ascii="Times New Roman"/>
          <w:sz w:val="24"/>
          <w:szCs w:val="24"/>
        </w:rPr>
      </w:pPr>
    </w:p>
    <w:p w:rsidRDefault="00DE2278" w:rsidP="00015034" w:rsidR="00DE2278" w:rsidRPr="007574CC">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E4692E" w:rsidP="00DE2278" w:rsidR="00E4692E" w:rsidRPr="007574CC">
      <w:pPr>
        <w:ind w:firstLine="708" w:left="3540"/>
        <w:jc w:val="both"/>
      </w:pPr>
    </w:p>
    <w:p w:rsidRDefault="0058272A" w:rsidP="007574CC" w:rsidR="0058272A" w:rsidRPr="007574CC">
      <w:pPr>
        <w:jc w:val="both"/>
      </w:pPr>
    </w:p>
    <w:p w:rsidRDefault="0058272A" w:rsidP="00C30FA8" w:rsidR="00E16C1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w:t>
      </w:r>
      <w:r w:rsidR="001C1614" w:rsidRPr="007574CC">
        <w:rPr>
          <w:b/>
        </w:rPr>
        <w:t xml:space="preserve"> </w:t>
      </w:r>
      <w:r w:rsidR="001C1614" w:rsidRPr="007574CC">
        <w:t xml:space="preserve">Žalba izjavljena protiv rješenja o upućivanju u parnicu  bez utjecaja je na rok za pokretanje parnice. </w:t>
      </w:r>
    </w:p>
    <w:p w:rsidRDefault="002C472F" w:rsidR="002C472F" w:rsidRPr="007574CC">
      <w:pPr>
        <w:jc w:val="both"/>
      </w:pPr>
    </w:p>
    <w:p w:rsidRDefault="00C5421F" w:rsidR="00C5421F" w:rsidRPr="007574CC">
      <w:pPr>
        <w:jc w:val="both"/>
      </w:pPr>
    </w:p>
    <w:p w:rsidRDefault="00E16C1A" w:rsidR="0058272A" w:rsidRPr="007574CC">
      <w:pPr>
        <w:jc w:val="both"/>
      </w:pPr>
      <w:r w:rsidRPr="007574CC">
        <w:t>D</w:t>
      </w:r>
      <w:r w:rsidR="0058272A" w:rsidRPr="007574CC">
        <w:t>NA:</w:t>
      </w:r>
    </w:p>
    <w:p w:rsidRDefault="00C30FA8" w:rsidR="002C043F">
      <w:pPr>
        <w:numPr>
          <w:ilvl w:val="0"/>
          <w:numId w:val="3"/>
        </w:numPr>
        <w:jc w:val="both"/>
      </w:pPr>
      <w:r w:rsidRPr="007574CC">
        <w:t>s</w:t>
      </w:r>
      <w:r w:rsidR="0058272A" w:rsidRPr="007574CC">
        <w:t>t</w:t>
      </w:r>
      <w:r w:rsidR="00515B4E">
        <w:t>ečajnoj upraviteljici</w:t>
      </w:r>
    </w:p>
    <w:p w:rsidRDefault="00515B4E" w:rsidR="00515B4E">
      <w:pPr>
        <w:numPr>
          <w:ilvl w:val="0"/>
          <w:numId w:val="3"/>
        </w:numPr>
        <w:jc w:val="both"/>
      </w:pPr>
      <w:r>
        <w:t xml:space="preserve">e-oglasna ploča </w:t>
      </w:r>
    </w:p>
    <w:p w:rsidRDefault="00515B4E" w:rsidR="00515B4E">
      <w:pPr>
        <w:numPr>
          <w:ilvl w:val="0"/>
          <w:numId w:val="3"/>
        </w:numPr>
        <w:jc w:val="both"/>
      </w:pPr>
      <w:r>
        <w:t xml:space="preserve">spis </w:t>
      </w:r>
    </w:p>
    <w:p w:rsidRDefault="00DE2278" w:rsidR="00DE2278" w:rsidRPr="007574CC">
      <w:pPr>
        <w:jc w:val="both"/>
      </w:pPr>
    </w:p>
    <w:sectPr w:rsidSect="00A7588C" w:rsidR="00DE2278" w:rsidRPr="007574CC">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447C" w:rsidR="00C5447C">
      <w:r>
        <w:separator/>
      </w:r>
    </w:p>
  </w:endnote>
  <w:endnote w:id="0" w:type="continuationSeparator">
    <w:p w:rsidRDefault="00C5447C" w:rsidR="00C544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1E5A" w:rsidR="00171E5A">
    <w:pPr>
      <w:pStyle w:val="Podnoje"/>
      <w:jc w:val="center"/>
    </w:pPr>
    <w:r>
      <w:fldChar w:fldCharType="begin"/>
    </w:r>
    <w:r>
      <w:instrText>PAGE   \* MERGEFORMAT</w:instrText>
    </w:r>
    <w:r>
      <w:fldChar w:fldCharType="separate"/>
    </w:r>
    <w:r w:rsidR="00C92832">
      <w:rPr>
        <w:noProof/>
      </w:rPr>
      <w:t>2</w:t>
    </w:r>
    <w:r>
      <w:fldChar w:fldCharType="end"/>
    </w:r>
  </w:p>
  <w:p w:rsidRDefault="00171E5A" w:rsidR="00171E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447C" w:rsidR="00C5447C">
      <w:r>
        <w:separator/>
      </w:r>
    </w:p>
  </w:footnote>
  <w:footnote w:id="0" w:type="continuationSeparator">
    <w:p w:rsidRDefault="00C5447C" w:rsidR="00C544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p>
  <w:p w:rsidRDefault="003B20E2" w:rsidR="00C5421F">
    <w:pPr>
      <w:pStyle w:val="Zaglavlje"/>
    </w:pPr>
    <w:r>
      <w:tab/>
    </w:r>
    <w:r>
      <w:tab/>
      <w:t>4. St-</w:t>
    </w:r>
    <w:r w:rsidR="00CF1D25">
      <w:t>183/2012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w:t>
    </w:r>
    <w:r w:rsidR="005C670C">
      <w:t>.</w:t>
    </w:r>
    <w:r>
      <w:t xml:space="preserve"> St-</w:t>
    </w:r>
    <w:r w:rsidR="00CF1D25">
      <w:t>183/2012</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8"/>
  </w:num>
  <w:num w:numId="3">
    <w:abstractNumId w:val="2"/>
  </w:num>
  <w:num w:numId="4">
    <w:abstractNumId w:val="6"/>
  </w:num>
  <w:num w:numId="5">
    <w:abstractNumId w:val="5"/>
  </w:num>
  <w:num w:numId="6">
    <w:abstractNumId w:val="10"/>
  </w:num>
  <w:num w:numId="7">
    <w:abstractNumId w:val="3"/>
  </w:num>
  <w:num w:numId="8">
    <w:abstractNumId w:val="1"/>
  </w:num>
  <w:num w:numId="9">
    <w:abstractNumId w:val="7"/>
  </w:num>
  <w:num w:numId="10">
    <w:abstractNumId w:val="9"/>
  </w:num>
  <w:num w:numId="11">
    <w:abstractNumId w:val="1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17EBA"/>
    <w:rsid w:val="0002022C"/>
    <w:rsid w:val="0002489C"/>
    <w:rsid w:val="00031C76"/>
    <w:rsid w:val="00034134"/>
    <w:rsid w:val="00040183"/>
    <w:rsid w:val="0004502B"/>
    <w:rsid w:val="000470CF"/>
    <w:rsid w:val="00050C33"/>
    <w:rsid w:val="000546FD"/>
    <w:rsid w:val="000755E8"/>
    <w:rsid w:val="0008331E"/>
    <w:rsid w:val="000872AB"/>
    <w:rsid w:val="000959BC"/>
    <w:rsid w:val="000C6EF3"/>
    <w:rsid w:val="000D410A"/>
    <w:rsid w:val="000D70C5"/>
    <w:rsid w:val="000E2F6A"/>
    <w:rsid w:val="000F1060"/>
    <w:rsid w:val="000F2001"/>
    <w:rsid w:val="00115B23"/>
    <w:rsid w:val="00117946"/>
    <w:rsid w:val="001277FF"/>
    <w:rsid w:val="00131D4B"/>
    <w:rsid w:val="001557BB"/>
    <w:rsid w:val="00171E5A"/>
    <w:rsid w:val="0018532B"/>
    <w:rsid w:val="00186486"/>
    <w:rsid w:val="001A33C6"/>
    <w:rsid w:val="001C1614"/>
    <w:rsid w:val="001D1916"/>
    <w:rsid w:val="001D2EC2"/>
    <w:rsid w:val="001E148B"/>
    <w:rsid w:val="00215C27"/>
    <w:rsid w:val="00216B4A"/>
    <w:rsid w:val="00227D09"/>
    <w:rsid w:val="00245C9C"/>
    <w:rsid w:val="00280E38"/>
    <w:rsid w:val="00285600"/>
    <w:rsid w:val="002941BE"/>
    <w:rsid w:val="002A1420"/>
    <w:rsid w:val="002B01F4"/>
    <w:rsid w:val="002B0714"/>
    <w:rsid w:val="002B4B1F"/>
    <w:rsid w:val="002B5865"/>
    <w:rsid w:val="002B7A30"/>
    <w:rsid w:val="002C043F"/>
    <w:rsid w:val="002C472F"/>
    <w:rsid w:val="002C6076"/>
    <w:rsid w:val="002D16DC"/>
    <w:rsid w:val="002E0E72"/>
    <w:rsid w:val="002F52A6"/>
    <w:rsid w:val="00312F10"/>
    <w:rsid w:val="00343701"/>
    <w:rsid w:val="00344575"/>
    <w:rsid w:val="00367B94"/>
    <w:rsid w:val="00375708"/>
    <w:rsid w:val="00394563"/>
    <w:rsid w:val="003B20E2"/>
    <w:rsid w:val="003B36BB"/>
    <w:rsid w:val="003B395D"/>
    <w:rsid w:val="003B42F1"/>
    <w:rsid w:val="003C11B3"/>
    <w:rsid w:val="003C1AD5"/>
    <w:rsid w:val="003E4501"/>
    <w:rsid w:val="004007F8"/>
    <w:rsid w:val="00404700"/>
    <w:rsid w:val="00406EF1"/>
    <w:rsid w:val="00417C7A"/>
    <w:rsid w:val="00421583"/>
    <w:rsid w:val="00434AC7"/>
    <w:rsid w:val="00435359"/>
    <w:rsid w:val="00436C18"/>
    <w:rsid w:val="004375FE"/>
    <w:rsid w:val="00441144"/>
    <w:rsid w:val="004457B2"/>
    <w:rsid w:val="00446BB2"/>
    <w:rsid w:val="004523C8"/>
    <w:rsid w:val="00455C69"/>
    <w:rsid w:val="00485059"/>
    <w:rsid w:val="00490EE4"/>
    <w:rsid w:val="0049253E"/>
    <w:rsid w:val="0049316F"/>
    <w:rsid w:val="004A0D83"/>
    <w:rsid w:val="004A4992"/>
    <w:rsid w:val="004A4DF7"/>
    <w:rsid w:val="004B3462"/>
    <w:rsid w:val="004D0B79"/>
    <w:rsid w:val="004F0228"/>
    <w:rsid w:val="00506E20"/>
    <w:rsid w:val="00515B4E"/>
    <w:rsid w:val="00517CF0"/>
    <w:rsid w:val="00521CBA"/>
    <w:rsid w:val="00533CB7"/>
    <w:rsid w:val="00534651"/>
    <w:rsid w:val="00545323"/>
    <w:rsid w:val="00582497"/>
    <w:rsid w:val="0058272A"/>
    <w:rsid w:val="0058404E"/>
    <w:rsid w:val="00586A2E"/>
    <w:rsid w:val="005A64D7"/>
    <w:rsid w:val="005C317C"/>
    <w:rsid w:val="005C436C"/>
    <w:rsid w:val="005C670C"/>
    <w:rsid w:val="005D4645"/>
    <w:rsid w:val="005D46D9"/>
    <w:rsid w:val="005D6CD2"/>
    <w:rsid w:val="005F26D6"/>
    <w:rsid w:val="00601A6B"/>
    <w:rsid w:val="00604FEE"/>
    <w:rsid w:val="00616483"/>
    <w:rsid w:val="00624047"/>
    <w:rsid w:val="00632325"/>
    <w:rsid w:val="00637B50"/>
    <w:rsid w:val="00640BC6"/>
    <w:rsid w:val="00645873"/>
    <w:rsid w:val="00650A1E"/>
    <w:rsid w:val="006755C3"/>
    <w:rsid w:val="00675DB7"/>
    <w:rsid w:val="0068004A"/>
    <w:rsid w:val="006A7E31"/>
    <w:rsid w:val="006C3BC1"/>
    <w:rsid w:val="006D66F0"/>
    <w:rsid w:val="006E1513"/>
    <w:rsid w:val="006E4D6E"/>
    <w:rsid w:val="006F405D"/>
    <w:rsid w:val="00702855"/>
    <w:rsid w:val="00705211"/>
    <w:rsid w:val="00705B86"/>
    <w:rsid w:val="007101C9"/>
    <w:rsid w:val="007162AE"/>
    <w:rsid w:val="007176C2"/>
    <w:rsid w:val="007409E5"/>
    <w:rsid w:val="0075686B"/>
    <w:rsid w:val="00756A0C"/>
    <w:rsid w:val="007574CC"/>
    <w:rsid w:val="00761985"/>
    <w:rsid w:val="00784CAA"/>
    <w:rsid w:val="007948B6"/>
    <w:rsid w:val="00795607"/>
    <w:rsid w:val="00796E5E"/>
    <w:rsid w:val="007F5BE2"/>
    <w:rsid w:val="008004CC"/>
    <w:rsid w:val="00803BC6"/>
    <w:rsid w:val="00807C3D"/>
    <w:rsid w:val="00813ACD"/>
    <w:rsid w:val="008151DD"/>
    <w:rsid w:val="008865DA"/>
    <w:rsid w:val="008A16FA"/>
    <w:rsid w:val="008A2879"/>
    <w:rsid w:val="008B10D8"/>
    <w:rsid w:val="008C160C"/>
    <w:rsid w:val="008D68FD"/>
    <w:rsid w:val="008E03FA"/>
    <w:rsid w:val="008E4C24"/>
    <w:rsid w:val="008E79DC"/>
    <w:rsid w:val="008F004F"/>
    <w:rsid w:val="009104B3"/>
    <w:rsid w:val="009137D4"/>
    <w:rsid w:val="00940DCC"/>
    <w:rsid w:val="009429DD"/>
    <w:rsid w:val="00954B49"/>
    <w:rsid w:val="009652AC"/>
    <w:rsid w:val="009779A6"/>
    <w:rsid w:val="00987E99"/>
    <w:rsid w:val="00995F41"/>
    <w:rsid w:val="009A0E25"/>
    <w:rsid w:val="009B03AC"/>
    <w:rsid w:val="009B0C92"/>
    <w:rsid w:val="009B30BD"/>
    <w:rsid w:val="009C2546"/>
    <w:rsid w:val="009D4015"/>
    <w:rsid w:val="009D467C"/>
    <w:rsid w:val="009E0C95"/>
    <w:rsid w:val="00A25697"/>
    <w:rsid w:val="00A36B76"/>
    <w:rsid w:val="00A377CF"/>
    <w:rsid w:val="00A4361F"/>
    <w:rsid w:val="00A50308"/>
    <w:rsid w:val="00A61FEB"/>
    <w:rsid w:val="00A620A8"/>
    <w:rsid w:val="00A746DD"/>
    <w:rsid w:val="00A75332"/>
    <w:rsid w:val="00A7588C"/>
    <w:rsid w:val="00A770C7"/>
    <w:rsid w:val="00A835BD"/>
    <w:rsid w:val="00A97DF6"/>
    <w:rsid w:val="00AA009D"/>
    <w:rsid w:val="00AA4A57"/>
    <w:rsid w:val="00AB3B37"/>
    <w:rsid w:val="00AC3BA4"/>
    <w:rsid w:val="00AC6FD4"/>
    <w:rsid w:val="00AD2B3D"/>
    <w:rsid w:val="00AD4E05"/>
    <w:rsid w:val="00AD5A22"/>
    <w:rsid w:val="00AE0893"/>
    <w:rsid w:val="00B06912"/>
    <w:rsid w:val="00B10155"/>
    <w:rsid w:val="00B16487"/>
    <w:rsid w:val="00B30D35"/>
    <w:rsid w:val="00B346D1"/>
    <w:rsid w:val="00B4222E"/>
    <w:rsid w:val="00B44069"/>
    <w:rsid w:val="00B56A75"/>
    <w:rsid w:val="00B64008"/>
    <w:rsid w:val="00B72FDA"/>
    <w:rsid w:val="00B80E43"/>
    <w:rsid w:val="00B878A4"/>
    <w:rsid w:val="00BF4C61"/>
    <w:rsid w:val="00BF6C37"/>
    <w:rsid w:val="00C10052"/>
    <w:rsid w:val="00C30FA8"/>
    <w:rsid w:val="00C363C3"/>
    <w:rsid w:val="00C4540A"/>
    <w:rsid w:val="00C5421F"/>
    <w:rsid w:val="00C5447C"/>
    <w:rsid w:val="00C54B30"/>
    <w:rsid w:val="00C8790D"/>
    <w:rsid w:val="00C917F2"/>
    <w:rsid w:val="00C92832"/>
    <w:rsid w:val="00CA554E"/>
    <w:rsid w:val="00CA74E1"/>
    <w:rsid w:val="00CB7E99"/>
    <w:rsid w:val="00CC0E34"/>
    <w:rsid w:val="00CC39BA"/>
    <w:rsid w:val="00CC5A98"/>
    <w:rsid w:val="00CD318C"/>
    <w:rsid w:val="00CF1D25"/>
    <w:rsid w:val="00D072E0"/>
    <w:rsid w:val="00D20171"/>
    <w:rsid w:val="00D21790"/>
    <w:rsid w:val="00D30C71"/>
    <w:rsid w:val="00D37AFB"/>
    <w:rsid w:val="00D4249B"/>
    <w:rsid w:val="00D75E0F"/>
    <w:rsid w:val="00D864DD"/>
    <w:rsid w:val="00DC2F11"/>
    <w:rsid w:val="00DE2278"/>
    <w:rsid w:val="00DE74FB"/>
    <w:rsid w:val="00E03899"/>
    <w:rsid w:val="00E16C1A"/>
    <w:rsid w:val="00E30CD0"/>
    <w:rsid w:val="00E40924"/>
    <w:rsid w:val="00E4692E"/>
    <w:rsid w:val="00E70799"/>
    <w:rsid w:val="00E761AD"/>
    <w:rsid w:val="00E817B4"/>
    <w:rsid w:val="00EA2DAB"/>
    <w:rsid w:val="00EA6A05"/>
    <w:rsid w:val="00EE16FC"/>
    <w:rsid w:val="00EE1CE9"/>
    <w:rsid w:val="00F20D0D"/>
    <w:rsid w:val="00F47870"/>
    <w:rsid w:val="00F502F0"/>
    <w:rsid w:val="00F50665"/>
    <w:rsid w:val="00F63481"/>
    <w:rsid w:val="00F67A71"/>
    <w:rsid w:val="00F71999"/>
    <w:rsid w:val="00F769A3"/>
    <w:rsid w:val="00F87D44"/>
    <w:rsid w:val="00F95DA8"/>
    <w:rsid w:val="00FB18D0"/>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uvlaka 3 Char"/>
    <w:link w:val="Tijeloteksta-uvlaka3"/>
    <w:locked/>
    <w:rsid w:val="00C4540A"/>
    <w:rPr>
      <w:sz w:val="24"/>
      <w:szCs w:val="24"/>
    </w:rPr>
  </w:style>
  <w:style w:customStyle="true" w:styleId="PodnojeChar" w:type="character">
    <w:name w:val="Podnožje Char"/>
    <w:link w:val="Podnoje"/>
    <w:uiPriority w:val="99"/>
    <w:rsid w:val="00171E5A"/>
    <w:rPr>
      <w:sz w:val="24"/>
      <w:szCs w:val="24"/>
    </w:rPr>
  </w:style>
  <w:style w:styleId="Tekstrezerviranogmjesta" w:type="character">
    <w:name w:val="Placeholder Text"/>
    <w:basedOn w:val="Zadanifontodlomka"/>
    <w:uiPriority w:val="99"/>
    <w:semiHidden/>
    <w:rsid w:val="00C92832"/>
    <w:rPr>
      <w:color w:val="808080"/>
      <w:bdr w:space="0" w:sz="0" w:color="auto" w:val="none"/>
      <w:shd w:fill="auto" w:color="auto" w:val="clear"/>
    </w:rPr>
  </w:style>
  <w:style w:customStyle="true" w:styleId="eSPISCCParagraphDefaultFont" w:type="character">
    <w:name w:val="eSPIS_CC_Paragraph Default Font"/>
    <w:basedOn w:val="Zadanifontodlomka"/>
    <w:rsid w:val="00C928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2832"/>
    <w:rPr>
      <w:bdr w:space="0" w:sz="0" w:color="auto" w:val="none"/>
      <w:shd w:fill="FFFFCC" w:color="auto" w:val="clear"/>
      <w:lang w:val="hr-HR"/>
    </w:rPr>
  </w:style>
  <w:style w:customStyle="true" w:styleId="PozadinaSvijetloCrvena" w:type="character">
    <w:name w:val="Pozadina_SvijetloCrvena"/>
    <w:basedOn w:val="eSPISCCParagraphDefaultFont"/>
    <w:rsid w:val="00C928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28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uvlaka3Char" w:type="character">
    <w:name w:val="Tijelo teksta - uvlaka 3 Char"/>
    <w:aliases w:val=" uvlaka 3 Char,uvlaka 3 Char"/>
    <w:link w:val="Tijeloteksta-uvlaka3"/>
    <w:locked/>
    <w:rsid w:val="00C4540A"/>
    <w:rPr>
      <w:sz w:val="24"/>
      <w:szCs w:val="24"/>
    </w:rPr>
  </w:style>
  <w:style w:customStyle="1" w:styleId="PodnojeChar" w:type="character">
    <w:name w:val="Podnožje Char"/>
    <w:link w:val="Podnoje"/>
    <w:uiPriority w:val="99"/>
    <w:rsid w:val="00171E5A"/>
    <w:rPr>
      <w:sz w:val="24"/>
      <w:szCs w:val="24"/>
    </w:rPr>
  </w:style>
  <w:style w:styleId="Tekstrezerviranogmjesta" w:type="character">
    <w:name w:val="Placeholder Text"/>
    <w:basedOn w:val="Zadanifontodlomka"/>
    <w:uiPriority w:val="99"/>
    <w:semiHidden/>
    <w:rsid w:val="00C92832"/>
    <w:rPr>
      <w:color w:val="808080"/>
      <w:bdr w:color="auto" w:space="0" w:sz="0" w:val="none"/>
      <w:shd w:color="auto" w:fill="auto" w:val="clear"/>
    </w:rPr>
  </w:style>
  <w:style w:customStyle="1" w:styleId="eSPISCCParagraphDefaultFont" w:type="character">
    <w:name w:val="eSPIS_CC_Paragraph Default Font"/>
    <w:basedOn w:val="Zadanifontodlomka"/>
    <w:rsid w:val="00C928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2832"/>
    <w:rPr>
      <w:bdr w:color="auto" w:space="0" w:sz="0" w:val="none"/>
      <w:shd w:color="auto" w:fill="FFFFCC" w:val="clear"/>
      <w:lang w:val="hr-HR"/>
    </w:rPr>
  </w:style>
  <w:style w:customStyle="1" w:styleId="PozadinaSvijetloCrvena" w:type="character">
    <w:name w:val="Pozadina_SvijetloCrvena"/>
    <w:basedOn w:val="eSPISCCParagraphDefaultFont"/>
    <w:rsid w:val="00C928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28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61339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izvorni_sadrzaj>
    <derivirana_varijabla naziv="DomainObject.Predmet.Broj_1">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St-183/2012</izvorni_sadrzaj>
    <derivirana_varijabla naziv="DomainObject.Predmet.OznakaBroj_1">St-183/2012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CROEX-TRADE društvo s ograničenom odgovornošću za unutrašnju i vanjsku trgovinu i usluge u stečaju</izvorni_sadrzaj>
    <derivirana_varijabla naziv="DomainObject.Predmet.ProtustrankaFormated_1">  CROEX-TRADE društvo s ograničenom odgovornošću za unutrašnju i vanjsku trgovinu i usluge u stečaju</derivirana_varijabla>
  </DomainObject.Predmet.ProtustrankaFormated>
  <DomainObject.Predmet.ProtustrankaFormatedOIB>
    <izvorni_sadrzaj>  CROEX-TRADE društvo s ograničenom odgovornošću za unutrašnju i vanjsku trgovinu i usluge u stečaju, OIB 15389555259</izvorni_sadrzaj>
    <derivirana_varijabla naziv="DomainObject.Predmet.ProtustrankaFormatedOIB_1">  CROEX-TRADE društvo s ograničenom odgovornošću za unutrašnju i vanjsku trgovinu i usluge u stečaju, OIB 15389555259</derivirana_varijabla>
  </DomainObject.Predmet.ProtustrankaFormatedOIB>
  <DomainObject.Predmet.ProtustrankaFormatedWithAdress>
    <izvorni_sadrzaj> CROEX-TRADE društvo s ograničenom odgovornošću za unutrašnju i vanjsku trgovinu i usluge u stečaju, Put Supavla 39, 21000 Split</izvorni_sadrzaj>
    <derivirana_varijabla naziv="DomainObject.Predmet.ProtustrankaFormatedWithAdress_1"> CROEX-TRADE društvo s ograničenom odgovornošću za unutrašnju i vanjsku trgovinu i usluge u stečaju, Put Supavla 39, 21000 Split</derivirana_varijabla>
  </DomainObject.Predmet.ProtustrankaFormatedWithAdress>
  <DomainObject.Predmet.ProtustrankaFormatedWithAdressOIB>
    <izvorni_sadrzaj> CROEX-TRADE društvo s ograničenom odgovornošću za unutrašnju i vanjsku trgovinu i usluge u stečaju, OIB 15389555259, Put Supavla 39, 21000 Split</izvorni_sadrzaj>
    <derivirana_varijabla naziv="DomainObject.Predmet.ProtustrankaFormatedWithAdressOIB_1"> CROEX-TRADE društvo s ograničenom odgovornošću za unutrašnju i vanjsku trgovinu i usluge u stečaju, OIB 15389555259, Put Supavla 39, 21000 Split</derivirana_varijabla>
  </DomainObject.Predmet.ProtustrankaFormatedWithAdressOIB>
  <DomainObject.Predmet.ProtustrankaWithAdress>
    <izvorni_sadrzaj>CROEX-TRADE društvo s ograničenom odgovornošću za unutrašnju i vanjsku trgovinu i usluge u stečaju Put Supavla 39, 21000 Split</izvorni_sadrzaj>
    <derivirana_varijabla naziv="DomainObject.Predmet.ProtustrankaWithAdress_1">CROEX-TRADE društvo s ograničenom odgovornošću za unutrašnju i vanjsku trgovinu i usluge u stečaju Put Supavla 39, 21000 Split</derivirana_varijabla>
  </DomainObject.Predmet.ProtustrankaWithAdress>
  <DomainObject.Predmet.ProtustrankaWithAdressOIB>
    <izvorni_sadrzaj>CROEX-TRADE društvo s ograničenom odgovornošću za unutrašnju i vanjsku trgovinu i usluge u stečaju, OIB 15389555259, Put Supavla 39, 21000 Split</izvorni_sadrzaj>
    <derivirana_varijabla naziv="DomainObject.Predmet.ProtustrankaWithAdressOIB_1">CROEX-TRADE društvo s ograničenom odgovornošću za unutrašnju i vanjsku trgovinu i usluge u stečaju, OIB 15389555259, Put Supavla 39, 21000 Split</derivirana_varijabla>
  </DomainObject.Predmet.ProtustrankaWithAdressOIB>
  <DomainObject.Predmet.ProtustrankaNazivFormated>
    <izvorni_sadrzaj>CROEX-TRADE društvo s ograničenom odgovornošću za unutrašnju i vanjsku trgovinu i usluge u stečaju</izvorni_sadrzaj>
    <derivirana_varijabla naziv="DomainObject.Predmet.ProtustrankaNazivFormated_1">CROEX-TRADE društvo s ograničenom odgovornošću za unutrašnju i vanjsku trgovinu i usluge u stečaju</derivirana_varijabla>
  </DomainObject.Predmet.ProtustrankaNazivFormated>
  <DomainObject.Predmet.ProtustrankaNazivFormatedOIB>
    <izvorni_sadrzaj>CROEX-TRADE društvo s ograničenom odgovornošću za unutrašnju i vanjsku trgovinu i usluge u stečaju, OIB 15389555259</izvorni_sadrzaj>
    <derivirana_varijabla naziv="DomainObject.Predmet.ProtustrankaNazivFormatedOIB_1">CROEX-TRADE društvo s ograničenom odgovornošću za unutrašnju i vanjsku trgovinu i usluge u stečaju, OIB 15389555259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izvorni_sadrzaj>
    <derivirana_varijabla naziv="DomainObject.Predmet.StrankaFormated_1">  EKSPLOZIVI, trgovina i građevinarstvo d. o. o. zastupanog po punomoćniku Suzana Dedić-Košara; Wiener osiguranje Vienna Insurance Group dioničko društvo za osiguranje zastupanog po punomoćniku OD PENEZIĆ&amp;KOŽUL; Igor Alil; Zvonko Novokmet; Anto Radoš; Mladen Režić; Željko Vrlika; Krste Burazer; Ivan Milas; Ivan Babić; Ana Ramljak; Božena Ramljak; EKSPLO-PROMET društvo s ograničenom odgovornošću za trgovinu i usluge zastupanog po punomoćniku Pava Kos-Kurbegović; RUDAR POSEBNA TRGOVINA trgovina i usluge d.o.o.; PETROKEMIJA, d.d. tvornica gnojiva; Stjepko Barbarić vl. obrta za instalaciju i tehničku zaštitu i trgovinu "ASTRA ALARMI" zastupanog po punomoćniku Vinko Radovani; Ministarstvo financija RH zastupanog po punomoćniku ŽUPANIJSKO DRŽAVNO ODVJETNIŠTVO U SPLITU; CEMEX Hrvatska dioničko društvo za proizvodnju i prodaju cementa i drugih građevinskih materijala; HYPO-LEASING KROATIEN, društvo za financiranje, d.o.o.; CROATIA osiguranje d.d.; BANKA KOVANICA dioničko društvo; H-ABDUCO društvo s ograničenom odgovornošću za usluge; ALLIANZ ZAGREB dioničko društvo za osiguranje zastupanog po punomoćniku OD HANŽEKOVIĆ I PARTNERI; INA-INDUSTRIJA NAFTE, d.d. zastupanog po punomoćniku Ilić, Orehovec &amp; Partneri, odvjetničko društvo d.o.o.; JADRANSKO OSIGURANJE dioničko društvo; DUILOVO-PROJEKT d.o.o. za građenje; VILLA MARIS d.o.o. za građenje; PRIVREDNIK STANOGRADNJA d.o.o za građenje; NEKRETNINE PLUS društvo s ograničenom odgovornošću za upravljanje nekretninama; GRAD SPLIT</derivirana_varijabla>
  </DomainObject.Predmet.StrankaFormated>
  <DomainObject.Predmet.StrankaFormatedOIB>
    <izvorni_sadrzaj>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izvorni_sadrzaj>
    <derivirana_varijabla naziv="DomainObject.Predmet.StrankaFormatedOIB_1">  EKSPLOZIVI, trgovina i građevinarstvo d. o. o., OIB 01998433755 zastupanog po punomoćniku Suzana Dedić-Košara; Wiener osiguranje Vienna Insurance Group dioničko društvo za osiguranje, OIB 52848403362 zastupanog po punomoćniku OD PENEZIĆ&amp;KOŽUL; Igor Alil, OIB 14189894510; Zvonko Novokmet, OIB 83182266071; Anto Radoš, OIB 65862151653; Mladen Režić, OIB 89207138122; Željko Vrlika, OIB 57114499746; Krste Burazer, OIB 24345549732; Ivan Milas, OIB 21523418621; Ivan Babić, OIB 16506857847; Ana Ramljak, OIB 68942803845; Božena Ramljak, OIB 57678276160; EKSPLO-PROMET društvo s ograničenom odgovornošću za trgovinu i usluge, OIB 82161031080 zastupanog po punomoćniku Pava Kos-Kurbegović; RUDAR POSEBNA TRGOVINA trgovina i usluge d.o.o., OIB 22996889284; PETROKEMIJA, d.d. tvornica gnojiva, OIB 24503685008; Stjepko Barbarić vl. obrta za instalaciju i tehničku zaštitu i trgovinu "ASTRA ALARMI", OIB 30511261686 zastupanog po punomoćniku Vinko Radovani; Ministarstvo financija RH, OIB 18683136487 zastupanog po punomoćniku ŽUPANIJSKO DRŽAVNO ODVJETNIŠTVO U SPLITU; CEMEX Hrvatska dioničko društvo za proizvodnju i prodaju cementa i drugih građevinskih materijala, OIB 94136335132; HYPO-LEASING KROATIEN, društvo za financiranje, d.o.o., OIB 87064273078; CROATIA osiguranje d.d., OIB 26187994862; BANKA KOVANICA dioničko društvo, OIB 33039197637; H-ABDUCO društvo s ograničenom odgovornošću za usluge, OIB 13667298928; ALLIANZ ZAGREB dioničko društvo za osiguranje, OIB 23759810849 zastupanog po punomoćniku OD HANŽEKOVIĆ I PARTNERI; INA-INDUSTRIJA NAFTE, d.d., OIB 27759560625 zastupanog po punomoćniku Ilić, Orehovec &amp; Partneri, odvjetničko društvo d.o.o.; JADRANSKO OSIGURANJE dioničko društvo, OIB 94472454976; DUILOVO-PROJEKT d.o.o. za građenje, OIB 14407088075; VILLA MARIS d.o.o. za građenje, OIB 67577014904; PRIVREDNIK STANOGRADNJA d.o.o za građenje, OIB 75645613652; NEKRETNINE PLUS društvo s ograničenom odgovornošću za upravljanje nekretninama, OIB 56542840869; GRAD SPLIT, OIB 78755598868</derivirana_varijabla>
  </DomainObject.Predmet.StrankaFormatedOIB>
  <DomainObject.Predmet.StrankaFormatedWithAdress>
    <izvorni_sadrzaj>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izvorni_sadrzaj>
    <derivirana_varijabla naziv="DomainObject.Predmet.StrankaFormatedWithAdress_1"> EKSPLOZIVI, trgovina i građevinarstvo d. o. o., Barutana 1, Labin zastupanog po punomoćniku Suzana Dedić-Košara; Wiener osiguranje Vienna Insurance Group dioničko društvo za osiguranje, Slovenska ulica 24, Zagreb zastupanog po punomoćniku OD PENEZIĆ&amp;KOŽUL; Igor Alil, Vojnić Sinjski 148a, 21240 Vojnić Sinjski; Zvonko Novokmet, Put Ričivice 10, 21217 Kaštel Novi; Anto Radoš, Ivanićgradska Ulica 118, 10310 Opatinec; Mladen Režić, Ulica Hrvatskih Žrtava 21, 21210 Solin; Željko Vrlika, Suvača 15, 21212 Kaštel Sućurac; Krste Burazer, Makarska Ulica 2, 21000 Split; Ivan Milas, Alojzija Stepinca 43, 21311 Podstrana; Ivan Babić, Ulica Stjepana Radića 20, 21210 Solin; Ana Ramljak, Put Smokovika 65, 21000 Split; Božena Ramljak, Alojzija Stepinca 41, 21000 Split; EKSPLO-PROMET društvo s ograničenom odgovornošću za trgovinu i usluge, Jurjevski Hrast 3, 10410 Velika Gorica zastupanog po punomoćniku Pava Kos-Kurbegović; RUDAR POSEBNA TRGOVINA trgovina i usluge d.o.o., Smičiklasova 23, 10000 Zagreb; PETROKEMIJA, d.d. tvornica gnojiva, Aleja Vukovar 4, 44320 Kutina; Stjepko Barbarić vl. obrta za instalaciju i tehničku zaštitu i trgovinu "ASTRA ALARMI", Put Trščenice 8, 21000 Split zastupanog po punomoćniku Vinko Radovani; Ministarstvo financija RH zastupanog po punomoćniku ŽUPANIJSKO DRŽAVNO ODVJETNIŠTVO U SPLITU; CEMEX Hrvatska dioničko društvo za proizvodnju i prodaju cementa i drugih građevinskih materijala, F. Tuđmana 45, 21212 Kaštel Sućurac; HYPO-LEASING KROATIEN, društvo za financiranje, d.o.o., Koranska 16, Zagreb; CROATIA osiguranje d.d., Miramarska 22, Zagreb; BANKA KOVANICA dioničko društvo, Petra Preradovića 29, 42000 Varaždin; H-ABDUCO društvo s ograničenom odgovornošću za usluge, Slavonska avenija 6A, Zagreb; ALLIANZ ZAGREB dioničko društvo za osiguranje, Heinzelova 70, Zagreb zastupanog po punomoćniku OD HANŽEKOVIĆ I PARTNERI; INA-INDUSTRIJA NAFTE, d.d., Avenija V. Holjevca 10, Zagreb zastupanog po punomoćniku Ilić, Orehovec &amp; Partneri, odvjetničko društvo d.o.o.; JADRANSKO OSIGURANJE dioničko društvo, Listopadska 2, Zagreb; DUILOVO-PROJEKT d.o.o. za građenje, Put Supavla 39, 21000 Split; VILLA MARIS d.o.o. za građenje, Put Supavla 39, 21000 Split; PRIVREDNIK STANOGRADNJA d.o.o za građenje, Put Supavla 39, 21000 Split; NEKRETNINE PLUS društvo s ograničenom odgovornošću za upravljanje nekretninama, Varaždinska ulica, I odvojak 11, 42000 Jalkovec; GRAD SPLIT, Branimirova obala 17, 21000 Split</derivirana_varijabla>
  </DomainObject.Predmet.StrankaFormatedWithAdress>
  <DomainObject.Predmet.StrankaFormatedWithAdressOIB>
    <izvorni_sadrzaj>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izvorni_sadrzaj>
    <derivirana_varijabla naziv="DomainObject.Predmet.StrankaFormatedWithAdressOIB_1"> EKSPLOZIVI, trgovina i građevinarstvo d. o. o., OIB 01998433755, Barutana 1, Labin zastupanog po punomoćniku Suzana Dedić-Košara; Wiener osiguranje Vienna Insurance Group dioničko društvo za osiguranje, OIB 52848403362, Slovenska ulica 24, Zagreb zastupanog po punomoćniku OD PENEZIĆ&amp;KOŽUL; Igor Alil, OIB 14189894510, Vojnić Sinjski 148a, 21240 Vojnić Sinjski; Zvonko Novokmet, OIB 83182266071, Put Ričivice 10, 21217 Kaštel Novi; Anto Radoš, OIB 65862151653, Ivanićgradska Ulica 118, 10310 Opatinec; Mladen Režić, OIB 89207138122, Ulica Hrvatskih Žrtava 21, 21210 Solin; Željko Vrlika, OIB 57114499746, Suvača 15, 21212 Kaštel Sućurac; Krste Burazer, OIB 24345549732, Makarska Ulica 2, 21000 Split; Ivan Milas, OIB 21523418621, Alojzija Stepinca 43, 21311 Podstrana; Ivan Babić, OIB 16506857847, Ulica Stjepana Radića 20, 21210 Solin; Ana Ramljak, OIB 68942803845, Put Smokovika 65, 21000 Split; Božena Ramljak, OIB 57678276160, Alojzija Stepinca 41, 21000 Split; EKSPLO-PROMET društvo s ograničenom odgovornošću za trgovinu i usluge, OIB 82161031080, Jurjevski Hrast 3, 10410 Velika Gorica zastupanog po punomoćniku Pava Kos-Kurbegović; RUDAR POSEBNA TRGOVINA trgovina i usluge d.o.o., OIB 22996889284, Smičiklasova 23, 10000 Zagreb; PETROKEMIJA, d.d. tvornica gnojiva, OIB 24503685008, Aleja Vukovar 4, 44320 Kutina; Stjepko Barbarić vl. obrta za instalaciju i tehničku zaštitu i trgovinu "ASTRA ALARMI", OIB 30511261686, Put Trščenice 8, 21000 Split zastupanog po punomoćniku Vinko Radovani; Ministarstvo financija RH, OIB 18683136487 zastupanog po punomoćniku ŽUPANIJSKO DRŽAVNO ODVJETNIŠTVO U SPLITU; CEMEX Hrvatska dioničko društvo za proizvodnju i prodaju cementa i drugih građevinskih materijala, OIB 94136335132, F. Tuđmana 45, 21212 Kaštel Sućurac; HYPO-LEASING KROATIEN, društvo za financiranje, d.o.o., OIB 87064273078, Koranska 16, Zagreb; CROATIA osiguranje d.d., OIB 26187994862, Miramarska 22, Zagreb; BANKA KOVANICA dioničko društvo, OIB 33039197637, Petra Preradovića 29, 42000 Varaždin; H-ABDUCO društvo s ograničenom odgovornošću za usluge, OIB 13667298928, Slavonska avenija 6A, Zagreb; ALLIANZ ZAGREB dioničko društvo za osiguranje, OIB 23759810849, Heinzelova 70, Zagreb zastupanog po punomoćniku OD HANŽEKOVIĆ I PARTNERI; INA-INDUSTRIJA NAFTE, d.d., OIB 27759560625, Avenija V. Holjevca 10, Zagreb zastupanog po punomoćniku Ilić, Orehovec &amp; Partneri, odvjetničko društvo d.o.o.; JADRANSKO OSIGURANJE dioničko društvo, OIB 94472454976, Listopadska 2, Zagreb; DUILOVO-PROJEKT d.o.o. za građenje, OIB 14407088075, Put Supavla 39, 21000 Split; VILLA MARIS d.o.o. za građenje, OIB 67577014904, Put Supavla 39, 21000 Split; PRIVREDNIK STANOGRADNJA d.o.o za građenje, OIB 75645613652, Put Supavla 39, 21000 Split; NEKRETNINE PLUS društvo s ograničenom odgovornošću za upravljanje nekretninama, OIB 56542840869, Varaždinska ulica, I odvojak 11, 42000 Jalkovec; GRAD SPLIT, OIB 78755598868, Branimirova obala 17, 21000 Split</derivirana_varijabla>
  </DomainObject.Predmet.StrankaFormatedWithAdressOIB>
  <DomainObject.Predmet.StrankaWithAdress>
    <izvorni_sadrzaj>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izvorni_sadrzaj>
    <derivirana_varijabla naziv="DomainObject.Predmet.StrankaWithAdress_1">EKSPLOZIVI, trgovina i građevinarstvo d. o. o. Barutana 1,Labin,Wiener osiguranje Vienna Insurance Group dioničko društvo za osiguranje Slovenska ulica 24,Zagreb,Igor Alil Vojnić Sinjski 148a,21240 Vojnić Sinjski,Zvonko Novokmet Put Ričivice 10,21217 Kaštel Novi,Anto Radoš Ivanićgradska Ulica 118,10310 Opatinec,Mladen Režić Ulica Hrvatskih Žrtava 21,21210 Solin,Željko Vrlika Suvača 15,21212 Kaštel Sućurac,Krste Burazer Makarska Ulica 2,21000 Split,Ivan Milas Alojzija Stepinca 43,21311 Podstrana,Ivan Babić Ulica Stjepana Radića 20,21210 Solin,Ana Ramljak Put Smokovika 65,21000 Split,Božena Ramljak Alojzija Stepinca 41,21000 Split,EKSPLO-PROMET društvo s ograničenom odgovornošću za trgovinu i usluge Jurjevski Hrast 3,10410 Velika Gorica,RUDAR POSEBNA TRGOVINA trgovina i usluge d.o.o. Smičiklasova 23,10000 Zagreb,PETROKEMIJA, d.d. tvornica gnojiva Aleja Vukovar 4,44320 Kutina,Stjepko Barbarić vl. obrta za instalaciju i tehničku zaštitu i trgovinu "ASTRA ALARMI" Put Trščenice 8,21000 Split,Ministarstvo financija RH ,CEMEX Hrvatska dioničko društvo za proizvodnju i prodaju cementa i drugih građevinskih materijala F. Tuđmana 45,21212 Kaštel Sućurac,HYPO-LEASING KROATIEN, društvo za financiranje, d.o.o. Koranska 16,Zagreb,CROATIA osiguranje d.d. Miramarska 22,Zagreb,BANKA KOVANICA dioničko društvo Petra Preradovića 29,42000 Varaždin,H-ABDUCO društvo s ograničenom odgovornošću za usluge Slavonska avenija 6A,Zagreb,ALLIANZ ZAGREB dioničko društvo za osiguranje Heinzelova 70,Zagreb,INA-INDUSTRIJA NAFTE, d.d. Avenija V. Holjevca 10,Zagreb,JADRANSKO OSIGURANJE dioničko društvo Listopadska 2,Zagreb,DUILOVO-PROJEKT d.o.o. za građenje Put Supavla 39,21000 Split,VILLA MARIS d.o.o. za građenje Put Supavla 39,21000 Split,PRIVREDNIK STANOGRADNJA d.o.o za građenje Put Supavla 39,21000 Split,NEKRETNINE PLUS društvo s ograničenom odgovornošću za upravljanje nekretninama Varaždinska ulica, I odvojak 11,42000 Jalkovec,GRAD SPLIT Branimirova obala 17,21000 Split</derivirana_varijabla>
  </DomainObject.Predmet.StrankaWithAdress>
  <DomainObject.Predmet.StrankaWithAdressOIB>
    <izvorni_sadrzaj>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izvorni_sadrzaj>
    <derivirana_varijabla naziv="DomainObject.Predmet.StrankaWithAdressOIB_1">EKSPLOZIVI, trgovina i građevinarstvo d. o. o., OIB 01998433755, Barutana 1,Labin,Wiener osiguranje Vienna Insurance Group dioničko društvo za osiguranje, OIB 52848403362, Slovenska ulica 24,Zagreb,Igor Alil, OIB 14189894510, Vojnić Sinjski 148a,21240 Vojnić Sinjski,Zvonko Novokmet, OIB 83182266071, Put Ričivice 10,21217 Kaštel Novi,Anto Radoš, OIB 65862151653, Ivanićgradska Ulica 118,10310 Opatinec,Mladen Režić, OIB 89207138122, Ulica Hrvatskih Žrtava 21,21210 Solin,Željko Vrlika, OIB 57114499746, Suvača 15,21212 Kaštel Sućurac,Krste Burazer, OIB 24345549732, Makarska Ulica 2,21000 Split,Ivan Milas, OIB 21523418621, Alojzija Stepinca 43,21311 Podstrana,Ivan Babić, OIB 16506857847, Ulica Stjepana Radića 20,21210 Solin,Ana Ramljak, OIB 68942803845, Put Smokovika 65,21000 Split,Božena Ramljak, OIB 57678276160, Alojzija Stepinca 41,21000 Split,EKSPLO-PROMET društvo s ograničenom odgovornošću za trgovinu i usluge, OIB 82161031080, Jurjevski Hrast 3,10410 Velika Gorica,RUDAR POSEBNA TRGOVINA trgovina i usluge d.o.o., OIB 22996889284, Smičiklasova 23,10000 Zagreb,PETROKEMIJA, d.d. tvornica gnojiva, OIB 24503685008, Aleja Vukovar 4,44320 Kutina,Stjepko Barbarić vl. obrta za instalaciju i tehničku zaštitu i trgovinu "ASTRA ALARMI", OIB 30511261686, Put Trščenice 8,21000 Split,Ministarstvo financija RH, OIB 18683136487,CEMEX Hrvatska dioničko društvo za proizvodnju i prodaju cementa i drugih građevinskih materijala, OIB 94136335132, F. Tuđmana 45,21212 Kaštel Sućurac,HYPO-LEASING KROATIEN, društvo za financiranje, d.o.o., OIB 87064273078, Koranska 16,Zagreb,CROATIA osiguranje d.d., OIB 26187994862, Miramarska 22,Zagreb,BANKA KOVANICA dioničko društvo, OIB 33039197637, Petra Preradovića 29,42000 Varaždin,H-ABDUCO društvo s ograničenom odgovornošću za usluge, OIB 13667298928, Slavonska avenija 6A,Zagreb,ALLIANZ ZAGREB dioničko društvo za osiguranje, OIB 23759810849, Heinzelova 70,Zagreb,INA-INDUSTRIJA NAFTE, d.d., OIB 27759560625, Avenija V. Holjevca 10,Zagreb,JADRANSKO OSIGURANJE dioničko društvo, OIB 94472454976, Listopadska 2,Zagreb,DUILOVO-PROJEKT d.o.o. za građenje, OIB 14407088075, Put Supavla 39,21000 Split,VILLA MARIS d.o.o. za građenje, OIB 67577014904, Put Supavla 39,21000 Split,PRIVREDNIK STANOGRADNJA d.o.o za građenje, OIB 75645613652, Put Supavla 39,21000 Split,NEKRETNINE PLUS društvo s ograničenom odgovornošću za upravljanje nekretninama, OIB 56542840869, Varaždinska ulica, I odvojak 11,42000 Jalkovec,GRAD SPLIT, OIB 78755598868, Branimirova obala 17,21000 Split</derivirana_varijabla>
  </DomainObject.Predmet.StrankaWithAdressOIB>
  <DomainObject.Predmet.StrankaNazivFormated>
    <izvorni_sadrzaj>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izvorni_sadrzaj>
    <derivirana_varijabla naziv="DomainObject.Predmet.StrankaNazivFormated_1">EKSPLOZIVI, trgovina i građevinarstvo d. o. o.,Wiener osiguranje Vienna Insurance Group dioničko društvo za osiguranje,Igor Alil,Zvonko Novokmet,Anto Radoš,Mladen Režić,Željko Vrlika,Krste Burazer,Ivan Milas,Ivan Babić,Ana Ramljak,Božena Ramljak,EKSPLO-PROMET društvo s ograničenom odgovornošću za trgovinu i usluge,RUDAR POSEBNA TRGOVINA trgovina i usluge d.o.o.,PETROKEMIJA, d.d. tvornica gnojiva,Stjepko Barbarić vl. obrta za instalaciju i tehničku zaštitu i trgovinu "ASTRA ALARMI",Ministarstvo financija RH,CEMEX Hrvatska dioničko društvo za proizvodnju i prodaju cementa i drugih građevinskih materijala,HYPO-LEASING KROATIEN, društvo za financiranje, d.o.o.,CROATIA osiguranje d.d.,BANKA KOVANICA dioničko društvo,H-ABDUCO društvo s ograničenom odgovornošću za usluge,ALLIANZ ZAGREB dioničko društvo za osiguranje,INA-INDUSTRIJA NAFTE, d.d.,JADRANSKO OSIGURANJE dioničko društvo,DUILOVO-PROJEKT d.o.o. za građenje,VILLA MARIS d.o.o. za građenje,PRIVREDNIK STANOGRADNJA d.o.o za građenje,NEKRETNINE PLUS društvo s ograničenom odgovornošću za upravljanje nekretninama,GRAD SPLIT</derivirana_varijabla>
  </DomainObject.Predmet.StrankaNazivFormated>
  <DomainObject.Predmet.StrankaNazivFormatedOIB>
    <izvorni_sadrzaj>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izvorni_sadrzaj>
    <derivirana_varijabla naziv="DomainObject.Predmet.StrankaNazivFormatedOIB_1">EKSPLOZIVI, trgovina i građevinarstvo d. o. o., OIB 01998433755,Wiener osiguranje Vienna Insurance Group dioničko društvo za osiguranje, OIB 52848403362,Igor Alil, OIB 14189894510,Zvonko Novokmet, OIB 83182266071,Anto Radoš, OIB 65862151653,Mladen Režić, OIB 89207138122,Željko Vrlika, OIB 57114499746,Krste Burazer, OIB 24345549732,Ivan Milas, OIB 21523418621,Ivan Babić, OIB 16506857847,Ana Ramljak, OIB 68942803845,Božena Ramljak, OIB 57678276160,EKSPLO-PROMET društvo s ograničenom odgovornošću za trgovinu i usluge, OIB 82161031080,RUDAR POSEBNA TRGOVINA trgovina i usluge d.o.o., OIB 22996889284,PETROKEMIJA, d.d. tvornica gnojiva, OIB 24503685008,Stjepko Barbarić vl. obrta za instalaciju i tehničku zaštitu i trgovinu "ASTRA ALARMI", OIB 30511261686,Ministarstvo financija RH, OIB 18683136487,CEMEX Hrvatska dioničko društvo za proizvodnju i prodaju cementa i drugih građevinskih materijala, OIB 94136335132,HYPO-LEASING KROATIEN, društvo za financiranje, d.o.o., OIB 87064273078,CROATIA osiguranje d.d., OIB 26187994862,BANKA KOVANICA dioničko društvo, OIB 33039197637,H-ABDUCO društvo s ograničenom odgovornošću za usluge, OIB 13667298928,ALLIANZ ZAGREB dioničko društvo za osiguranje, OIB 23759810849,INA-INDUSTRIJA NAFTE, d.d., OIB 27759560625,JADRANSKO OSIGURANJE dioničko društvo, OIB 94472454976,DUILOVO-PROJEKT d.o.o. za građenje, OIB 14407088075,VILLA MARIS d.o.o. za građenje, OIB 67577014904,PRIVREDNIK STANOGRADNJA d.o.o za građenje, OIB 75645613652,NEKRETNINE PLUS društvo s ograničenom odgovornošću za upravljanje nekretninama, OIB 56542840869,GRAD SPLIT, OIB 78755598868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Formated_1">
      <item>EKSPLOZIVI, trgovina i građevinarstvo d. o. o. zastupanog po punomoćniku Suzana Dedić-Košara</item>
      <item>Wiener osiguranje Vienna Insurance Group dioničko društvo za osiguranje zastupanog po punomoćniku 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 zastupanog po punomoćniku Pava Kos-Kurbegović</item>
      <item>RUDAR POSEBNA TRGOVINA trgovina i usluge d.o.o.</item>
      <item>PETROKEMIJA, d.d. tvornica gnojiva</item>
      <item>Stjepko Barbarić vl. obrta za instalaciju i tehničku zaštitu i trgovinu "ASTRA ALARMI" zastupanog po punomoćniku Vinko Radovani</item>
      <item>Ministarstvo financija RH zastupanog po punomoćniku 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 zastupanog po punomoćniku OD HANŽEKOVIĆ I PARTNERI</item>
      <item>INA-INDUSTRIJA NAFTE, d.d. zastupanog po punomoćniku Ilić, Orehovec &amp; Partneri, odvjetničko društvo d.o.o.</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Formated>
  <DomainObject.Predmet.StrankaListFormatedOIB>
    <izvorni_sadrzaj>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FormatedOIB_1">
      <item>EKSPLOZIVI, trgovina i građevinarstvo d. o. o., OIB 01998433755 zastupanog po punomoćniku Suzana Dedić-Košara</item>
      <item>Wiener osiguranje Vienna Insurance Group dioničko društvo za osiguranje, OIB 52848403362 zastupanog po punomoćniku OD PENEZIĆ&amp;KOŽUL</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 zastupanog po punomoćniku Pava Kos-Kurbegović</item>
      <item>RUDAR POSEBNA TRGOVINA trgovina i usluge d.o.o., OIB 22996889284</item>
      <item>PETROKEMIJA, d.d. tvornica gnojiva, OIB 24503685008</item>
      <item>Stjepko Barbarić vl. obrta za instalaciju i tehničku zaštitu i trgovinu "ASTRA ALARMI", OIB 30511261686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 zastupanog po punomoćniku OD HANŽEKOVIĆ I PARTNERI</item>
      <item>INA-INDUSTRIJA NAFTE, d.d., OIB 27759560625 zastupanog po punomoćniku Ilić, Orehovec &amp; Partneri, odvjetničko društvo d.o.o.</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FormatedOIB>
  <DomainObject.Predmet.StrankaListFormatedWithAdress>
    <izvorni_sadrzaj>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izvorni_sadrzaj>
    <derivirana_varijabla naziv="DomainObject.Predmet.StrankaListFormatedWithAdress_1">
      <item>EKSPLOZIVI, trgovina i građevinarstvo d. o. o., Barutana 1, Labin zastupanog po punomoćniku Suzana Dedić-Košara</item>
      <item>Wiener osiguranje Vienna Insurance Group dioničko društvo za osiguranje, Slovenska ulica 24, Zagreb zastupanog po punomoćniku OD PENEZIĆ&amp;KOŽUL</item>
      <item>Igor Alil, Vojnić Sinjski 148a, 21240 Vojnić Sinjski</item>
      <item>Zvonko Novokmet, Put Ričivice 10, 21217 Kaštel Novi</item>
      <item>Anto Radoš, Ivanićgradska Ulica 118, 10310 Opatinec</item>
      <item>Mladen Režić, Ulica Hrvatskih Žrtava 21, 21210 Solin</item>
      <item>Željko Vrlika, Suvača 15, 21212 Kaštel Sućurac</item>
      <item>Krste Burazer, Makarska Ulica 2, 21000 Split</item>
      <item>Ivan Milas, Alojzija Stepinca 43, 21311 Podstrana</item>
      <item>Ivan Babić, Ulica Stjepana Radića 20, 21210 Solin</item>
      <item>Ana Ramljak, Put Smokovika 65, 21000 Split</item>
      <item>Božena Ramljak, Alojzija Stepinca 41, 21000 Split</item>
      <item>EKSPLO-PROMET društvo s ograničenom odgovornošću za trgovinu i usluge, Jurjevski Hrast 3, 10410 Velika Gorica zastupanog po punomoćniku Pava Kos-Kurbegović</item>
      <item>RUDAR POSEBNA TRGOVINA trgovina i usluge d.o.o., Smičiklasova 23, 10000 Zagreb</item>
      <item>PETROKEMIJA, d.d. tvornica gnojiva, Aleja Vukovar 4, 44320 Kutina</item>
      <item>Stjepko Barbarić vl. obrta za instalaciju i tehničku zaštitu i trgovinu "ASTRA ALARMI", Put Trščenice 8, 21000 Split zastupanog po punomoćniku Vinko Radovani</item>
      <item>Ministarstvo financija RH zastupanog po punomoćniku ŽUPANIJSKO DRŽAVNO ODVJETNIŠTVO U SPLITU</item>
      <item>CEMEX Hrvatska dioničko društvo za proizvodnju i prodaju cementa i drugih građevinskih materijala, F. Tuđmana 45, 21212 Kaštel Sućurac</item>
      <item>HYPO-LEASING KROATIEN, društvo za financiranje, d.o.o., Koranska 16, Zagreb</item>
      <item>CROATIA osiguranje d.d., Miramarska 22, Zagreb</item>
      <item>BANKA KOVANICA dioničko društvo, Petra Preradovića 29, 42000 Varaždin</item>
      <item>H-ABDUCO društvo s ograničenom odgovornošću za usluge, Slavonska avenija 6A, Zagreb</item>
      <item>ALLIANZ ZAGREB dioničko društvo za osiguranje, Heinzelova 70, Zagreb zastupanog po punomoćniku OD HANŽEKOVIĆ I PARTNERI</item>
      <item>INA-INDUSTRIJA NAFTE, d.d., Avenija V. Holjevca 10, Zagreb zastupanog po punomoćniku Ilić, Orehovec &amp; Partneri, odvjetničko društvo d.o.o.</item>
      <item>JADRANSKO OSIGURANJE dioničko društvo, Listopadska 2, Zagreb</item>
      <item>DUILOVO-PROJEKT d.o.o. za građenje, Put Supavla 39, 21000 Split</item>
      <item>VILLA MARIS d.o.o. za građenje, Put Supavla 39, 21000 Split</item>
      <item>PRIVREDNIK STANOGRADNJA d.o.o za građenje, Put Supavla 39, 21000 Split</item>
      <item>NEKRETNINE PLUS društvo s ograničenom odgovornošću za upravljanje nekretninama, Varaždinska ulica, I odvojak 11, 42000 Jalkovec</item>
      <item>GRAD SPLIT, Branimirova obala 17, 21000 Split</item>
    </derivirana_varijabla>
  </DomainObject.Predmet.StrankaListFormatedWithAdress>
  <DomainObject.Predmet.StrankaListFormatedWithAdressOIB>
    <izvorni_sadrzaj>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izvorni_sadrzaj>
    <derivirana_varijabla naziv="DomainObject.Predmet.StrankaListFormatedWithAdressOIB_1">
      <item>EKSPLOZIVI, trgovina i građevinarstvo d. o. o., OIB 01998433755, Barutana 1, Labin zastupanog po punomoćniku Suzana Dedić-Košara</item>
      <item>Wiener osiguranje Vienna Insurance Group dioničko društvo za osiguranje, OIB 52848403362, Slovenska ulica 24, Zagreb zastupanog po punomoćniku OD PENEZIĆ&amp;KOŽUL</item>
      <item>Igor Alil, OIB 14189894510, Vojnić Sinjski 148a, 21240 Vojnić Sinjski</item>
      <item>Zvonko Novokmet, OIB 83182266071, Put Ričivice 10, 21217 Kaštel Novi</item>
      <item>Anto Radoš, OIB 65862151653, Ivanićgradska Ulica 118, 10310 Opatinec</item>
      <item>Mladen Režić, OIB 89207138122, Ulica Hrvatskih Žrtava 21, 21210 Solin</item>
      <item>Željko Vrlika, OIB 57114499746, Suvača 15, 21212 Kaštel Sućurac</item>
      <item>Krste Burazer, OIB 24345549732, Makarska Ulica 2, 21000 Split</item>
      <item>Ivan Milas, OIB 21523418621, Alojzija Stepinca 43, 21311 Podstrana</item>
      <item>Ivan Babić, OIB 16506857847, Ulica Stjepana Radića 20, 21210 Solin</item>
      <item>Ana Ramljak, OIB 68942803845, Put Smokovika 65, 21000 Split</item>
      <item>Božena Ramljak, OIB 57678276160, Alojzija Stepinca 41, 21000 Split</item>
      <item>EKSPLO-PROMET društvo s ograničenom odgovornošću za trgovinu i usluge, OIB 82161031080, Jurjevski Hrast 3, 10410 Velika Gorica zastupanog po punomoćniku Pava Kos-Kurbegović</item>
      <item>RUDAR POSEBNA TRGOVINA trgovina i usluge d.o.o., OIB 22996889284, Smičiklasova 23, 10000 Zagreb</item>
      <item>PETROKEMIJA, d.d. tvornica gnojiva, OIB 24503685008, Aleja Vukovar 4, 44320 Kutina</item>
      <item>Stjepko Barbarić vl. obrta za instalaciju i tehničku zaštitu i trgovinu "ASTRA ALARMI", OIB 30511261686, Put Trščenice 8, 21000 Split zastupanog po punomoćniku Vinko Radovani</item>
      <item>Ministarstvo financija RH, OIB 18683136487 zastupanog po punomoćniku ŽUPANIJSKO DRŽAVNO ODVJETNIŠTVO U SPLITU</item>
      <item>CEMEX Hrvatska dioničko društvo za proizvodnju i prodaju cementa i drugih građevinskih materijala, OIB 94136335132, F. Tuđmana 45, 21212 Kaštel Sućurac</item>
      <item>HYPO-LEASING KROATIEN, društvo za financiranje, d.o.o., OIB 87064273078, Koranska 16, Zagreb</item>
      <item>CROATIA osiguranje d.d., OIB 26187994862, Miramarska 22, Zagreb</item>
      <item>BANKA KOVANICA dioničko društvo, OIB 33039197637, Petra Preradovića 29, 42000 Varaždin</item>
      <item>H-ABDUCO društvo s ograničenom odgovornošću za usluge, OIB 13667298928, Slavonska avenija 6A, Zagreb</item>
      <item>ALLIANZ ZAGREB dioničko društvo za osiguranje, OIB 23759810849, Heinzelova 70, Zagreb zastupanog po punomoćniku OD HANŽEKOVIĆ I PARTNERI</item>
      <item>INA-INDUSTRIJA NAFTE, d.d., OIB 27759560625, Avenija V. Holjevca 10, Zagreb zastupanog po punomoćniku Ilić, Orehovec &amp; Partneri, odvjetničko društvo d.o.o.</item>
      <item>JADRANSKO OSIGURANJE dioničko društvo, OIB 94472454976, Listopadska 2, Zagreb</item>
      <item>DUILOVO-PROJEKT d.o.o. za građenje, OIB 14407088075, Put Supavla 39, 21000 Split</item>
      <item>VILLA MARIS d.o.o. za građenje, OIB 67577014904, Put Supavla 39, 21000 Split</item>
      <item>PRIVREDNIK STANOGRADNJA d.o.o za građenje, OIB 75645613652, Put Supavla 39, 21000 Split</item>
      <item>NEKRETNINE PLUS društvo s ograničenom odgovornošću za upravljanje nekretninama, OIB 56542840869, Varaždinska ulica, I odvojak 11, 42000 Jalkovec</item>
      <item>GRAD SPLIT, OIB 78755598868, Branimirova obala 17, 21000 Split</item>
    </derivirana_varijabla>
  </DomainObject.Predmet.StrankaListFormatedWithAdressOIB>
  <DomainObject.Predmet.StrankaListNazivFormated>
    <izvorni_sadrzaj>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trankaListNazivFormated_1">
      <item>EKSPLOZIVI, trgovina i građevinarstvo d. o. o.</item>
      <item>Wiener osiguranje Vienna Insurance Group dioničko društvo za osiguranje</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RUDAR POSEBNA TRGOVINA trgovina i usluge d.o.o.</item>
      <item>PETROKEMIJA, d.d. tvornica gnojiva</item>
      <item>Stjepko Barbarić vl. obrta za instalaciju i tehničku zaštitu i trgovinu "ASTRA ALARMI"</item>
      <item>Ministarstvo financija RH</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JADRANSKO OSIGURANJE dioničko društvo</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trankaListNazivFormated>
  <DomainObject.Predmet.StrankaListNazivFormatedOIB>
    <izvorni_sadrzaj>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izvorni_sadrzaj>
    <derivirana_varijabla naziv="DomainObject.Predmet.StrankaListNazivFormatedOIB_1">
      <item>EKSPLOZIVI, trgovina i građevinarstvo d. o. o., OIB 01998433755</item>
      <item>Wiener osiguranje Vienna Insurance Group dioničko društvo za osiguranje, OIB 52848403362</item>
      <item>Igor Alil, OIB 14189894510</item>
      <item>Zvonko Novokmet, OIB 83182266071</item>
      <item>Anto Radoš, OIB 65862151653</item>
      <item>Mladen Režić, OIB 89207138122</item>
      <item>Željko Vrlika, OIB 57114499746</item>
      <item>Krste Burazer, OIB 24345549732</item>
      <item>Ivan Milas, OIB 21523418621</item>
      <item>Ivan Babić, OIB 16506857847</item>
      <item>Ana Ramljak, OIB 68942803845</item>
      <item>Božena Ramljak, OIB 57678276160</item>
      <item>EKSPLO-PROMET društvo s ograničenom odgovornošću za trgovinu i usluge, OIB 82161031080</item>
      <item>RUDAR POSEBNA TRGOVINA trgovina i usluge d.o.o., OIB 22996889284</item>
      <item>PETROKEMIJA, d.d. tvornica gnojiva, OIB 24503685008</item>
      <item>Stjepko Barbarić vl. obrta za instalaciju i tehničku zaštitu i trgovinu "ASTRA ALARMI", OIB 30511261686</item>
      <item>Ministarstvo financija RH, OIB 18683136487</item>
      <item>CEMEX Hrvatska dioničko društvo za proizvodnju i prodaju cementa i drugih građevinskih materijala, OIB 94136335132</item>
      <item>HYPO-LEASING KROATIEN, društvo za financiranje, d.o.o., OIB 87064273078</item>
      <item>CROATIA osiguranje d.d., OIB 26187994862</item>
      <item>BANKA KOVANICA dioničko društvo, OIB 33039197637</item>
      <item>H-ABDUCO društvo s ograničenom odgovornošću za usluge, OIB 13667298928</item>
      <item>ALLIANZ ZAGREB dioničko društvo za osiguranje, OIB 23759810849</item>
      <item>INA-INDUSTRIJA NAFTE, d.d., OIB 27759560625</item>
      <item>JADRANSKO OSIGURANJE dioničko društvo, OIB 94472454976</item>
      <item>DUILOVO-PROJEKT d.o.o. za građenje, OIB 14407088075</item>
      <item>VILLA MARIS d.o.o. za građenje, OIB 67577014904</item>
      <item>PRIVREDNIK STANOGRADNJA d.o.o za građenje, OIB 75645613652</item>
      <item>NEKRETNINE PLUS društvo s ograničenom odgovornošću za upravljanje nekretninama, OIB 56542840869</item>
      <item>GRAD SPLIT, OIB 78755598868</item>
    </derivirana_varijabla>
  </DomainObject.Predmet.StrankaListNazivFormatedOIB>
  <DomainObject.Predmet.ProtuStrankaListFormated>
    <izvorni_sadrzaj>
      <item>CROEX-TRADE društvo s ograničenom odgovornošću za unutrašnju i vanjsku trgovinu i usluge u stečaju</item>
    </izvorni_sadrzaj>
    <derivirana_varijabla naziv="DomainObject.Predmet.ProtuStrankaListFormated_1">
      <item>CROEX-TRADE društvo s ograničenom odgovornošću za unutrašnju i vanjsku trgovinu i usluge u stečaju</item>
    </derivirana_varijabla>
  </DomainObject.Predmet.ProtuStrankaListFormated>
  <DomainObject.Predmet.ProtuStrankaListFormatedOIB>
    <izvorni_sadrzaj>
      <item>CROEX-TRADE društvo s ograničenom odgovornošću za unutrašnju i vanjsku trgovinu i usluge u stečaju, OIB 15389555259</item>
    </izvorni_sadrzaj>
    <derivirana_varijabla naziv="DomainObject.Predmet.ProtuStrankaListFormatedOIB_1">
      <item>CROEX-TRADE društvo s ograničenom odgovornošću za unutrašnju i vanjsku trgovinu i usluge u stečaju, OIB 15389555259</item>
    </derivirana_varijabla>
  </DomainObject.Predmet.ProtuStrankaListFormatedOIB>
  <DomainObject.Predmet.ProtuStrankaListFormatedWithAdress>
    <izvorni_sadrzaj>
      <item>CROEX-TRADE društvo s ograničenom odgovornošću za unutrašnju i vanjsku trgovinu i usluge u stečaju, Put Supavla 39, 21000 Split</item>
    </izvorni_sadrzaj>
    <derivirana_varijabla naziv="DomainObject.Predmet.ProtuStrankaListFormatedWithAdress_1">
      <item>CROEX-TRADE društvo s ograničenom odgovornošću za unutrašnju i vanjsku trgovinu i usluge u stečaju, Put Supavla 39, 21000 Split</item>
    </derivirana_varijabla>
  </DomainObject.Predmet.ProtuStrankaListFormatedWithAdress>
  <DomainObject.Predmet.ProtuStrankaListFormatedWithAdressOIB>
    <izvorni_sadrzaj>
      <item>CROEX-TRADE društvo s ograničenom odgovornošću za unutrašnju i vanjsku trgovinu i usluge u stečaju, OIB 15389555259, Put Supavla 39, 21000 Split</item>
    </izvorni_sadrzaj>
    <derivirana_varijabla naziv="DomainObject.Predmet.ProtuStrankaListFormatedWithAdressOIB_1">
      <item>CROEX-TRADE društvo s ograničenom odgovornošću za unutrašnju i vanjsku trgovinu i usluge u stečaju, OIB 15389555259, Put Supavla 39, 21000 Split</item>
    </derivirana_varijabla>
  </DomainObject.Predmet.ProtuStrankaListFormatedWithAdressOIB>
  <DomainObject.Predmet.ProtuStrankaListNazivFormated>
    <izvorni_sadrzaj>
      <item>CROEX-TRADE društvo s ograničenom odgovornošću za unutrašnju i vanjsku trgovinu i usluge u stečaju</item>
    </izvorni_sadrzaj>
    <derivirana_varijabla naziv="DomainObject.Predmet.ProtuStrankaListNazivFormated_1">
      <item>CROEX-TRADE društvo s ograničenom odgovornošću za unutrašnju i vanjsku trgovinu i usluge u stečaju</item>
    </derivirana_varijabla>
  </DomainObject.Predmet.ProtuStrankaListNazivFormated>
  <DomainObject.Predmet.ProtuStrankaListNazivFormatedOIB>
    <izvorni_sadrzaj>
      <item>CROEX-TRADE društvo s ograničenom odgovornošću za unutrašnju i vanjsku trgovinu i usluge u stečaju, OIB 15389555259</item>
    </izvorni_sadrzaj>
    <derivirana_varijabla naziv="DomainObject.Predmet.ProtuStrankaListNazivFormatedOIB_1">
      <item>CROEX-TRADE društvo s ograničenom odgovornošću za unutrašnju i vanjsku trgovinu i usluge u stečaju, OIB 15389555259</item>
    </derivirana_varijabla>
  </DomainObject.Predmet.ProtuStrankaListNazivFormatedOIB>
  <DomainObject.Predmet.OstaliListFormated>
    <izvorni_sadrzaj>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izvorni_sadrzaj>
    <derivirana_varijabla naziv="DomainObject.Predmet.OstaliListFormated_1">
      <item>Suzana Dedić-Košara punomoćnik sudionika u postupku EKSPLOZIVI, trgovina i građevinarstvo d. o. o.</item>
      <item>Trgovački sud Split Ured predsjednika</item>
      <item>BRANIMIR ŽIVALJIĆ</item>
      <item>Stjepan Čaljkušić</item>
      <item>Ljiljana Poljanić</item>
      <item>OD PENEZIĆ&amp;KOŽUL punomoćnik sudionika u postupku Wiener osiguranje Vienna Insurance Group dioničko društvo za osiguranje</item>
      <item>Pava Kos-Kurbegović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punomoćnik sudionika u postupku INA-INDUSTRIJA NAFTE, d.d.</item>
      <item>OD HANŽEKOVIĆ I PARTNERI punomoćnik sudionika u postupku ALLIANZ ZAGREB dioničko društvo za osiguranje</item>
    </derivirana_varijabla>
  </DomainObject.Predmet.OstaliListFormated>
  <DomainObject.Predmet.OstaliListFormatedOIB>
    <izvorni_sadrzaj>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izvorni_sadrzaj>
    <derivirana_varijabla naziv="DomainObject.Predmet.OstaliListFormatedOIB_1">
      <item>Suzana Dedić-Košara punomoćnik sudionika u postupku EKSPLOZIVI, trgovina i građevinarstvo d. o. o.</item>
      <item>Trgovački sud Split Ured predsjednika</item>
      <item>BRANIMIR ŽIVALJIĆ, OIB 15134640437</item>
      <item>Stjepan Čaljkušić</item>
      <item>Ljiljana Poljanić, OIB 73648398828</item>
      <item>OD PENEZIĆ&amp;KOŽUL punomoćnik sudionika u postupku Wiener osiguranje Vienna Insurance Group dioničko društvo za osiguranje</item>
      <item>Pava Kos-Kurbegović, OIB 85589644573 punomoćnik sudionika u postupku EKSPLO-PROMET društvo s ograničenom odgovornošću za trgovinu i usluge</item>
      <item>Vinko Radovani punomoćnik sudionika u postupku Stjepko Barbarić vl. obrta za instalaciju i tehničku zaštitu i trgovinu "ASTRA ALARMI"</item>
      <item>ŽUPANIJSKO DRŽAVNO ODVJETNIŠTVO U SPLITU punomoćnik sudionika u postupku Ministarstvo financija RH</item>
      <item>Ilić, Orehovec &amp; Partneri, odvjetničko društvo d.o.o., OIB 95898073413 punomoćnik sudionika u postupku INA-INDUSTRIJA NAFTE, d.d.</item>
      <item>OD HANŽEKOVIĆ I PARTNERI punomoćnik sudionika u postupku ALLIANZ ZAGREB dioničko društvo za osiguranje</item>
    </derivirana_varijabla>
  </DomainObject.Predmet.OstaliListFormatedOIB>
  <DomainObject.Predmet.OstaliListFormatedWithAdress>
    <izvorni_sadrzaj>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_1">
      <item>Suzana Dedić-Košara, Sv. Katarine 4, LABIN punomoćnik sudionika u postupku EKSPLOZIVI, trgovina i građevinarstvo d. o. o.</item>
      <item>Trgovački sud Split Ured predsjednika, Sukoišanska 6, 21000 Split</item>
      <item>BRANIMIR ŽIVALJIĆ, Grljevačka cesta 113, 21312 Podstrana</item>
      <item>Stjepan Čaljkušić, Put starog sela 54, Podstrana</item>
      <item>Ljiljana Poljanić, Vinkovačka 25, 21000 Split</item>
      <item>OD PENEZIĆ&amp;KOŽUL, Bužanova 4, 10000 Zagreb punomoćnik sudionika u postupku Wiener osiguranje Vienna Insurance Group dioničko društvo za osiguranje</item>
      <item>Pava Kos-Kurbegović,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
  <DomainObject.Predmet.OstaliListFormatedWithAdressOIB>
    <izvorni_sadrzaj>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izvorni_sadrzaj>
    <derivirana_varijabla naziv="DomainObject.Predmet.OstaliListFormatedWithAdressOIB_1">
      <item>Suzana Dedić-Košara, Sv. Katarine 4, LABIN punomoćnik sudionika u postupku EKSPLOZIVI, trgovina i građevinarstvo d. o. o.</item>
      <item>Trgovački sud Split Ured predsjednika, Sukoišanska 6, 21000 Split</item>
      <item>BRANIMIR ŽIVALJIĆ, OIB 15134640437, Grljevačka cesta 113, 21312 Podstrana</item>
      <item>Stjepan Čaljkušić, Put starog sela 54, Podstrana</item>
      <item>Ljiljana Poljanić, OIB 73648398828, Vinkovačka 25, 21000 Split</item>
      <item>OD PENEZIĆ&amp;KOŽUL, Bužanova 4, 10000 Zagreb punomoćnik sudionika u postupku Wiener osiguranje Vienna Insurance Group dioničko društvo za osiguranje</item>
      <item>Pava Kos-Kurbegović, OIB 85589644573, Gornja Reka 2., 10450 Jastrebarsko punomoćnik sudionika u postupku EKSPLO-PROMET društvo s ograničenom odgovornošću za trgovinu i usluge</item>
      <item>Vinko Radovani, Hrvatske mornarice 1J, 21000 Split punomoćnik sudionika u postupku Stjepko Barbarić vl. obrta za instalaciju i tehničku zaštitu i trgovinu "ASTRA ALARMI"</item>
      <item>ŽUPANIJSKO DRŽAVNO ODVJETNIŠTVO U SPLITU, Gundulićeva 29a, 21000 Split punomoćnik sudionika u postupku Ministarstvo financija RH</item>
      <item>Ilić, Orehovec &amp; Partneri, odvjetničko društvo d.o.o., OIB 95898073413, Smičiklasova 18, Zagreb punomoćnik sudionika u postupku INA-INDUSTRIJA NAFTE, d.d.</item>
      <item>OD HANŽEKOVIĆ I PARTNERI, Radnička cesta 22, 10000 Zagreb punomoćnik sudionika u postupku ALLIANZ ZAGREB dioničko društvo za osiguranje</item>
    </derivirana_varijabla>
  </DomainObject.Predmet.OstaliListFormatedWithAdressOIB>
  <DomainObject.Predmet.OstaliListNazivFormated>
    <izvorni_sadrzaj>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izvorni_sadrzaj>
    <derivirana_varijabla naziv="DomainObject.Predmet.OstaliListNazivFormated_1">
      <item>Suzana Dedić-Košara</item>
      <item>Trgovački sud Split Ured predsjednika</item>
      <item>BRANIMIR ŽIVALJIĆ</item>
      <item>Stjepan Čaljkušić</item>
      <item>Ljiljana Poljanić</item>
      <item>OD PENEZIĆ&amp;KOŽUL</item>
      <item>Pava Kos-Kurbegović</item>
      <item>Vinko Radovani</item>
      <item>ŽUPANIJSKO DRŽAVNO ODVJETNIŠTVO U SPLITU</item>
      <item>Ilić, Orehovec &amp; Partneri, odvjetničko društvo d.o.o.</item>
      <item>OD HANŽEKOVIĆ I PARTNERI</item>
    </derivirana_varijabla>
  </DomainObject.Predmet.OstaliListNazivFormated>
  <DomainObject.Predmet.OstaliListNazivFormatedOIB>
    <izvorni_sadrzaj>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izvorni_sadrzaj>
    <derivirana_varijabla naziv="DomainObject.Predmet.OstaliListNazivFormatedOIB_1">
      <item>Suzana Dedić-Košara</item>
      <item>Trgovački sud Split Ured predsjednika</item>
      <item>BRANIMIR ŽIVALJIĆ, OIB 15134640437</item>
      <item>Stjepan Čaljkušić</item>
      <item>Ljiljana Poljanić, OIB 73648398828</item>
      <item>OD PENEZIĆ&amp;KOŽUL</item>
      <item>Pava Kos-Kurbegović, OIB 85589644573</item>
      <item>Vinko Radovani</item>
      <item>ŽUPANIJSKO DRŽAVNO ODVJETNIŠTVO U SPLITU</item>
      <item>Ilić, Orehovec &amp; Partneri, odvjetničko društvo d.o.o., OIB 95898073413</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EKSPLOZIVI, trgovina i građevinarstvo d. o. o. i dr.</izvorni_sadrzaj>
    <derivirana_varijabla naziv="DomainObject.Predmet.StrankaIDrugi_1">EKSPLOZIVI, trgovina i građevinarstvo d. o. o. i dr.</derivirana_varijabla>
  </DomainObject.Predmet.StrankaIDrugi>
  <DomainObject.Predmet.ProtustrankaIDrugi>
    <izvorni_sadrzaj>CROEX-TRADE društvo s ograničenom odgovornošću za unutrašnju i vanjsku trgovinu i usluge u stečaju</izvorni_sadrzaj>
    <derivirana_varijabla naziv="DomainObject.Predmet.ProtustrankaIDrugi_1">CROEX-TRADE društvo s ograničenom odgovornošću za unutrašnju i vanjsku trgovinu i usluge u stečaju</derivirana_varijabla>
  </DomainObject.Predmet.ProtustrankaIDrugi>
  <DomainObject.Predmet.StrankaIDrugiAdressOIB>
    <izvorni_sadrzaj>EKSPLOZIVI, trgovina i građevinarstvo d. o. o., OIB 01998433755, Barutana 1, Labin i dr.</izvorni_sadrzaj>
    <derivirana_varijabla naziv="DomainObject.Predmet.StrankaIDrugiAdressOIB_1">EKSPLOZIVI, trgovina i građevinarstvo d. o. o., OIB 01998433755, Barutana 1, Labin i dr.</derivirana_varijabla>
  </DomainObject.Predmet.StrankaIDrugiAdressOIB>
  <DomainObject.Predmet.ProtustrankaIDrugiAdressOIB>
    <izvorni_sadrzaj>CROEX-TRADE društvo s ograničenom odgovornošću za unutrašnju i vanjsku trgovinu i usluge u stečaju, OIB 15389555259, Put Supavla 39, 21000 Split</izvorni_sadrzaj>
    <derivirana_varijabla naziv="DomainObject.Predmet.ProtustrankaIDrugiAdressOIB_1">CROEX-TRADE društvo s ograničenom odgovornošću za unutrašnju i vanjsku trgovinu i usluge u stečaju, OIB 15389555259, Put Supavla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CROEX-TRADE društvo s ograničenom odgovornošću za unutrašnju i vanjsku trgovinu i usluge u stečaju</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izvorni_sadrzaj>
    <derivirana_varijabla naziv="DomainObject.Predmet.SudioniciListNaziv_1">
      <item>CROEX-TRADE društvo s ograničenom odgovornošću za unutrašnju i vanjsku trgovinu i usluge u stečaju</item>
      <item>EKSPLOZIVI, trgovina i građevinarstvo d. o. o.</item>
      <item>Suzana Dedić-Košara</item>
      <item>Trgovački sud Split Ured predsjednika</item>
      <item>BRANIMIR ŽIVALJIĆ</item>
      <item>Stjepan Čaljkušić</item>
      <item>Ljiljana Poljanić</item>
      <item>Wiener osiguranje Vienna Insurance Group dioničko društvo za osiguranje</item>
      <item>OD PENEZIĆ&amp;KOŽUL</item>
      <item>Igor Alil</item>
      <item>Zvonko Novokmet</item>
      <item>Anto Radoš</item>
      <item>Mladen Režić</item>
      <item>Željko Vrlika</item>
      <item>Krste Burazer</item>
      <item>Ivan Milas</item>
      <item>Ivan Babić</item>
      <item>Ana Ramljak</item>
      <item>Božena Ramljak</item>
      <item>EKSPLO-PROMET društvo s ograničenom odgovornošću za trgovinu i usluge</item>
      <item>Pava Kos-Kurbegović</item>
      <item>RUDAR POSEBNA TRGOVINA trgovina i usluge d.o.o.</item>
      <item>PETROKEMIJA, d.d. tvornica gnojiva</item>
      <item>Vinko Radovani</item>
      <item>Stjepko Barbarić vl. obrta za instalaciju i tehničku zaštitu i trgovinu "ASTRA ALARMI"</item>
      <item>Ministarstvo financija RH</item>
      <item>ŽUPANIJSKO DRŽAVNO ODVJETNIŠTVO U SPLITU</item>
      <item>CEMEX Hrvatska dioničko društvo za proizvodnju i prodaju cementa i drugih građevinskih materijala</item>
      <item>HYPO-LEASING KROATIEN, društvo za financiranje, d.o.o.</item>
      <item>CROATIA osiguranje d.d.</item>
      <item>BANKA KOVANICA dioničko društvo</item>
      <item>H-ABDUCO društvo s ograničenom odgovornošću za usluge</item>
      <item>ALLIANZ ZAGREB dioničko društvo za osiguranje</item>
      <item>INA-INDUSTRIJA NAFTE, d.d.</item>
      <item>Ilić, Orehovec &amp; Partneri, odvjetničko društvo d.o.o.</item>
      <item>JADRANSKO OSIGURANJE dioničko društvo</item>
      <item>OD HANŽEKOVIĆ I PARTNERI</item>
      <item>DUILOVO-PROJEKT d.o.o. za građenje</item>
      <item>VILLA MARIS d.o.o. za građenje</item>
      <item>PRIVREDNIK STANOGRADNJA d.o.o za građenje</item>
      <item>NEKRETNINE PLUS društvo s ograničenom odgovornošću za upravljanje nekretninama</item>
      <item>GRAD SPLIT</item>
    </derivirana_varijabla>
  </DomainObject.Predmet.SudioniciListNaziv>
  <DomainObject.Predmet.SudioniciListAdressOIB>
    <izvorni_sadrzaj>
      <item>CROEX-TRADE društvo s ograničenom odgovornošću za unutrašnju i vanjsku trgovinu i usluge u stečaju, OIB 15389555259, Put Supavla 39,21000 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izvorni_sadrzaj>
    <derivirana_varijabla naziv="DomainObject.Predmet.SudioniciListAdressOIB_1">
      <item>CROEX-TRADE društvo s ograničenom odgovornošću za unutrašnju i vanjsku trgovinu i usluge u stečaju, OIB 15389555259, Put Supavla 39,21000 Split</item>
      <item>EKSPLOZIVI, trgovina i građevinarstvo d. o. o., OIB 01998433755, Barutana 1,Labin</item>
      <item>Suzana Dedić-Košara, Sv. Katarine 4,LABIN</item>
      <item>Trgovački sud Split Ured predsjednika, Sukoišanska 6,21000 Split</item>
      <item>BRANIMIR ŽIVALJIĆ, OIB 15134640437, Grljevačka cesta 113,21312 Podstrana</item>
      <item>Stjepan Čaljkušić, Put starog sela 54,Podstrana</item>
      <item>Ljiljana Poljanić, OIB 73648398828, Vinkovačka 25,21000 Split</item>
      <item>Wiener osiguranje Vienna Insurance Group dioničko društvo za osiguranje, OIB 52848403362, Slovenska ulica 24,Zagreb</item>
      <item>OD PENEZIĆ&amp;KOŽUL, Bužanova 4,10000 Zagreb</item>
      <item>Igor Alil, OIB 14189894510, Vojnić Sinjski 148a,21240 Vojnić Sinjski</item>
      <item>Zvonko Novokmet, OIB 83182266071, Put Ričivice 10,21217 Kaštel Novi</item>
      <item>Anto Radoš, OIB 65862151653, Ivanićgradska Ulica 118,10310 Opatinec</item>
      <item>Mladen Režić, OIB 89207138122, Ulica Hrvatskih Žrtava 21,21210 Solin</item>
      <item>Željko Vrlika, OIB 57114499746, Suvača 15,21212 Kaštel Sućurac</item>
      <item>Krste Burazer, OIB 24345549732, Makarska Ulica 2,21000 Split</item>
      <item>Ivan Milas, OIB 21523418621, Alojzija Stepinca 43,21311 Podstrana</item>
      <item>Ivan Babić, OIB 16506857847, Ulica Stjepana Radića 20,21210 Solin</item>
      <item>Ana Ramljak, OIB 68942803845, Put Smokovika 65,21000 Split</item>
      <item>Božena Ramljak, OIB 57678276160, Alojzija Stepinca 41,21000 Split</item>
      <item>EKSPLO-PROMET društvo s ograničenom odgovornošću za trgovinu i usluge, OIB 82161031080, Jurjevski Hrast 3,10410 Velika Gorica</item>
      <item>Pava Kos-Kurbegović, OIB 85589644573, Gornja Reka 2.,10450 Jastrebarsko</item>
      <item>RUDAR POSEBNA TRGOVINA trgovina i usluge d.o.o., OIB 22996889284, Smičiklasova 23,10000 Zagreb</item>
      <item>PETROKEMIJA, d.d. tvornica gnojiva, OIB 24503685008, Aleja Vukovar 4,44320 Kutina</item>
      <item>Vinko Radovani, Hrvatske mornarice 1J,21000 Split</item>
      <item>Stjepko Barbarić vl. obrta za instalaciju i tehničku zaštitu i trgovinu "ASTRA ALARMI", OIB 30511261686, Put Trščenice 8,21000 Split</item>
      <item>Ministarstvo financija RH, OIB 18683136487</item>
      <item>ŽUPANIJSKO DRŽAVNO ODVJETNIŠTVO U SPLITU, Gundulićeva 29a,21000 Split</item>
      <item>CEMEX Hrvatska dioničko društvo za proizvodnju i prodaju cementa i drugih građevinskih materijala, OIB 94136335132, F. Tuđmana 45,21212 Kaštel Sućurac</item>
      <item>HYPO-LEASING KROATIEN, društvo za financiranje, d.o.o., OIB 87064273078, Koranska 16,Zagreb</item>
      <item>CROATIA osiguranje d.d., OIB 26187994862, Miramarska 22,Zagreb</item>
      <item>BANKA KOVANICA dioničko društvo, OIB 33039197637, Petra Preradovića 29,42000 Varaždin</item>
      <item>H-ABDUCO društvo s ograničenom odgovornošću za usluge, OIB 13667298928, Slavonska avenija 6A,Zagreb</item>
      <item>ALLIANZ ZAGREB dioničko društvo za osiguranje, OIB 23759810849, Heinzelova 70,Zagreb</item>
      <item>INA-INDUSTRIJA NAFTE, d.d., OIB 27759560625, Avenija V. Holjevca 10,Zagreb</item>
      <item>Ilić, Orehovec &amp; Partneri, odvjetničko društvo d.o.o., OIB 95898073413, Smičiklasova 18,Zagreb</item>
      <item>JADRANSKO OSIGURANJE dioničko društvo, OIB 94472454976, Listopadska 2,Zagreb</item>
      <item>OD HANŽEKOVIĆ I PARTNERI, Radnička cesta 22,10000 Zagreb</item>
      <item>DUILOVO-PROJEKT d.o.o. za građenje, OIB 14407088075, Put Supavla 39,21000 Split</item>
      <item>VILLA MARIS d.o.o. za građenje, OIB 67577014904, Put Supavla 39,21000 Split</item>
      <item>PRIVREDNIK STANOGRADNJA d.o.o za građenje, OIB 75645613652, Put Supavla 39,21000 Split</item>
      <item>NEKRETNINE PLUS društvo s ograničenom odgovornošću za upravljanje nekretninama, OIB 56542840869, Varaždinska ulica, I odvojak 11,42000 Jalkovec</item>
      <item>GRAD SPLIT, OIB 78755598868, Branimirova obala 17,21000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izvorni_sadrzaj>
    <derivirana_varijabla naziv="DomainObject.Predmet.SudioniciListNazivOIB_1">
      <item>, OIB 15389555259</item>
      <item>, OIB 01998433755</item>
      <item>, OIB null</item>
      <item>, OIB null</item>
      <item>, OIB 15134640437</item>
      <item>, OIB null</item>
      <item>, OIB 73648398828</item>
      <item>, OIB 52848403362</item>
      <item>, OIB null</item>
      <item>, OIB 14189894510</item>
      <item>, OIB 83182266071</item>
      <item>, OIB 65862151653</item>
      <item>, OIB 89207138122</item>
      <item>, OIB 57114499746</item>
      <item>, OIB 24345549732</item>
      <item>, OIB 21523418621</item>
      <item>, OIB 16506857847</item>
      <item>, OIB 68942803845</item>
      <item>, OIB 57678276160</item>
      <item>, OIB 82161031080</item>
      <item>, OIB 85589644573</item>
      <item>, OIB 22996889284</item>
      <item>, OIB 24503685008</item>
      <item>, OIB null</item>
      <item>, OIB 30511261686</item>
      <item>, OIB 18683136487</item>
      <item>, OIB null</item>
      <item>, OIB 94136335132</item>
      <item>, OIB 87064273078</item>
      <item>, OIB 26187994862</item>
      <item>, OIB 33039197637</item>
      <item>, OIB 13667298928</item>
      <item>, OIB 23759810849</item>
      <item>, OIB 27759560625</item>
      <item>, OIB 95898073413</item>
      <item>, OIB 94472454976</item>
      <item>, OIB null</item>
      <item>, OIB 14407088075</item>
      <item>, OIB 67577014904</item>
      <item>, OIB 75645613652</item>
      <item>, OIB 56542840869</item>
      <item>, OIB 78755598868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299</properties:Words>
  <properties:Characters>1651</properties:Characters>
  <properties:Lines>88</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2016-02-18T11:38:00Z</dcterms:created>
  <dc:creator>Trgovački sud Split</dc:creator>
  <cp:lastModifiedBy>Katarina Mikulić</cp:lastModifiedBy>
  <cp:lastPrinted>2016-02-18T11:34:00Z</cp:lastPrinted>
  <dcterms:modified xmlns:xsi="http://www.w3.org/2001/XMLSchema-instance" xsi:type="dcterms:W3CDTF">2016-02-18T11:39:00Z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