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d8328" w14:paraId="e6d8328" w:rsidRDefault="002775D1" w:rsidP="007F50E6" w:rsidR="008D43C2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</w:t>
      </w:r>
      <w:r w:rsidR="007F50E6" w:rsidRPr="001A1A01">
        <w:rPr>
          <w:rFonts w:hAnsi="Times New Roman" w:ascii="Times New Roman"/>
        </w:rPr>
        <w:t xml:space="preserve">                  </w:t>
      </w:r>
      <w:r w:rsidR="001C6024">
        <w:rPr>
          <w:rFonts w:hAnsi="Times New Roman" w:ascii="Times New Roman"/>
        </w:rPr>
        <w:t xml:space="preserve">                            </w:t>
      </w:r>
      <w:r w:rsidRPr="001A1A01">
        <w:rPr>
          <w:rFonts w:hAnsi="Times New Roman" w:ascii="Times New Roman"/>
        </w:rPr>
        <w:t xml:space="preserve">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  <w:r w:rsidR="00BA2F7C">
        <w:rPr>
          <w:rFonts w:hAnsi="Times New Roman" w:ascii="Times New Roman"/>
        </w:rPr>
        <w:tab/>
      </w:r>
      <w:r w:rsidR="00BA2F7C">
        <w:rPr>
          <w:rFonts w:hAnsi="Times New Roman" w:ascii="Times New Roman"/>
        </w:rPr>
        <w:tab/>
      </w:r>
      <w:r w:rsidR="00BA2F7C">
        <w:rPr>
          <w:rFonts w:hAnsi="Times New Roman" w:ascii="Times New Roman"/>
        </w:rPr>
        <w:tab/>
      </w:r>
      <w:r w:rsidR="00BA2F7C">
        <w:rPr>
          <w:rFonts w:hAnsi="Times New Roman" w:ascii="Times New Roman"/>
        </w:rPr>
        <w:tab/>
      </w:r>
      <w:r w:rsidR="00BA2F7C">
        <w:rPr>
          <w:rFonts w:hAnsi="Times New Roman" w:ascii="Times New Roman"/>
        </w:rPr>
        <w:tab/>
      </w:r>
      <w:r w:rsidR="00BA2F7C">
        <w:rPr>
          <w:rFonts w:hAnsi="Times New Roman" w:ascii="Times New Roman"/>
        </w:rPr>
        <w:tab/>
      </w:r>
      <w:r w:rsidR="00BA2F7C">
        <w:rPr>
          <w:rFonts w:hAnsi="Times New Roman" w:ascii="Times New Roman"/>
        </w:rPr>
        <w:tab/>
        <w:t>3  St-7323/15-20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STALNA SLUŽBA</w:t>
      </w:r>
      <w:r w:rsidR="001C6024">
        <w:rPr>
          <w:rFonts w:hAnsi="Times New Roman" w:ascii="Times New Roman"/>
        </w:rPr>
        <w:t xml:space="preserve"> U KARLOVCU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1C6024">
        <w:rPr>
          <w:rFonts w:hAnsi="Times New Roman" w:ascii="Times New Roman"/>
        </w:rPr>
        <w:t>Trg hrvatskih branitelja 1/II</w:t>
      </w:r>
    </w:p>
    <w:p w:rsidRDefault="008D43C2" w:rsidP="005F06BF" w:rsidR="008D43C2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945BC1" w:rsidR="00917891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Trgovački sud u Zagrebu, Stalna služba</w:t>
      </w:r>
      <w:r w:rsidR="001C6024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 xml:space="preserve">, po sucu Vesni Fundurulić Perišin, </w:t>
      </w:r>
      <w:r w:rsidR="00D344D6">
        <w:rPr>
          <w:rFonts w:hAnsi="Times New Roman" w:ascii="Times New Roman"/>
        </w:rPr>
        <w:t xml:space="preserve">u stečajnom </w:t>
      </w:r>
      <w:r w:rsidR="00D344D6" w:rsidRPr="00D344D6">
        <w:rPr>
          <w:rFonts w:hAnsi="Times New Roman" w:ascii="Times New Roman"/>
        </w:rPr>
        <w:t>postupk</w:t>
      </w:r>
      <w:r w:rsidR="00D344D6">
        <w:rPr>
          <w:rFonts w:hAnsi="Times New Roman" w:ascii="Times New Roman"/>
        </w:rPr>
        <w:t>u nad dužnikom Stečajnom masom</w:t>
      </w:r>
      <w:r w:rsidR="00D344D6" w:rsidRPr="00D344D6">
        <w:rPr>
          <w:rFonts w:hAnsi="Times New Roman" w:ascii="Times New Roman"/>
        </w:rPr>
        <w:t xml:space="preserve"> iza VJEKO KOMERC, d.o.o., Zagreb, </w:t>
      </w:r>
      <w:proofErr w:type="spellStart"/>
      <w:r w:rsidR="00D344D6" w:rsidRPr="00D344D6">
        <w:rPr>
          <w:rFonts w:hAnsi="Times New Roman" w:ascii="Times New Roman"/>
        </w:rPr>
        <w:t>Miramarska</w:t>
      </w:r>
      <w:proofErr w:type="spellEnd"/>
      <w:r w:rsidR="00D344D6" w:rsidRPr="00D344D6">
        <w:rPr>
          <w:rFonts w:hAnsi="Times New Roman" w:ascii="Times New Roman"/>
        </w:rPr>
        <w:t xml:space="preserve"> 13/d, OIB: 52288839052</w:t>
      </w:r>
      <w:r w:rsidRPr="00733BA9">
        <w:rPr>
          <w:rFonts w:hAnsi="Times New Roman" w:ascii="Times New Roman"/>
        </w:rPr>
        <w:t xml:space="preserve">, </w:t>
      </w:r>
      <w:r w:rsidR="00BA2F7C">
        <w:rPr>
          <w:rFonts w:hAnsi="Times New Roman" w:ascii="Times New Roman"/>
        </w:rPr>
        <w:t>8. ožujka 2019.</w:t>
      </w:r>
      <w:r w:rsidR="001C6024">
        <w:rPr>
          <w:rFonts w:hAnsi="Times New Roman" w:ascii="Times New Roman"/>
        </w:rPr>
        <w:t>,</w:t>
      </w:r>
    </w:p>
    <w:p w:rsidRDefault="00945BC1" w:rsidP="00945BC1" w:rsidR="00945BC1" w:rsidRPr="00733BA9">
      <w:pPr>
        <w:ind w:firstLine="708"/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BA2F7C" w:rsidR="00F04A75" w:rsidRPr="00F04A75">
      <w:pPr>
        <w:ind w:firstLine="708"/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I.</w:t>
      </w:r>
      <w:r w:rsidRPr="00F04A75">
        <w:rPr>
          <w:rFonts w:hAnsi="Times New Roman" w:ascii="Times New Roman"/>
        </w:rPr>
        <w:t>Ročište</w:t>
      </w:r>
      <w:proofErr w:type="spellEnd"/>
      <w:r w:rsidRPr="00F04A75">
        <w:rPr>
          <w:rFonts w:hAnsi="Times New Roman" w:ascii="Times New Roman"/>
        </w:rPr>
        <w:t xml:space="preserve"> vjerovnika na kojem će se ispitati prijavljene tražbine- ispitno ročište zakazuje se za</w:t>
      </w:r>
      <w:r w:rsidR="00A32891">
        <w:rPr>
          <w:rFonts w:hAnsi="Times New Roman" w:ascii="Times New Roman"/>
        </w:rPr>
        <w:t xml:space="preserve"> </w:t>
      </w:r>
      <w:r w:rsidR="00BA2F7C">
        <w:rPr>
          <w:rFonts w:hAnsi="Times New Roman" w:ascii="Times New Roman"/>
          <w:b/>
        </w:rPr>
        <w:t>21. ožujka</w:t>
      </w:r>
      <w:r w:rsidRPr="00C25E62">
        <w:rPr>
          <w:rFonts w:hAnsi="Times New Roman" w:ascii="Times New Roman"/>
          <w:b/>
        </w:rPr>
        <w:t xml:space="preserve"> 201</w:t>
      </w:r>
      <w:r w:rsidR="00BA2F7C">
        <w:rPr>
          <w:rFonts w:hAnsi="Times New Roman" w:ascii="Times New Roman"/>
          <w:b/>
        </w:rPr>
        <w:t>9</w:t>
      </w:r>
      <w:r w:rsidRPr="00C25E62">
        <w:rPr>
          <w:rFonts w:hAnsi="Times New Roman" w:ascii="Times New Roman"/>
          <w:b/>
        </w:rPr>
        <w:t xml:space="preserve">. u </w:t>
      </w:r>
      <w:r w:rsidR="00A32891" w:rsidRPr="00C25E62">
        <w:rPr>
          <w:rFonts w:hAnsi="Times New Roman" w:ascii="Times New Roman"/>
          <w:b/>
        </w:rPr>
        <w:t>1</w:t>
      </w:r>
      <w:r w:rsidR="00635098">
        <w:rPr>
          <w:rFonts w:hAnsi="Times New Roman" w:ascii="Times New Roman"/>
          <w:b/>
        </w:rPr>
        <w:t>2</w:t>
      </w:r>
      <w:r w:rsidRPr="00C25E62">
        <w:rPr>
          <w:rFonts w:hAnsi="Times New Roman" w:ascii="Times New Roman"/>
          <w:b/>
        </w:rPr>
        <w:t>,00 sati</w:t>
      </w:r>
      <w:r w:rsidRPr="00F04A75">
        <w:rPr>
          <w:rFonts w:hAnsi="Times New Roman" w:ascii="Times New Roman"/>
        </w:rPr>
        <w:t xml:space="preserve">, </w:t>
      </w:r>
      <w:r w:rsidR="008D2324" w:rsidRPr="008D2324">
        <w:rPr>
          <w:rFonts w:hAnsi="Times New Roman" w:ascii="Times New Roman"/>
        </w:rPr>
        <w:t>u Trgovačkom sudu u Zagrebu, Stalna služba u Karlovcu, Karlovac, Trg hrvatskih branitelja 1/II, soba broj 205</w:t>
      </w:r>
      <w:r w:rsidR="004531A7">
        <w:rPr>
          <w:rFonts w:hAnsi="Times New Roman" w:ascii="Times New Roman"/>
        </w:rPr>
        <w:t>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BA2F7C" w:rsidR="00F04A75" w:rsidRPr="00F04A75">
      <w:pPr>
        <w:ind w:firstLine="708"/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II.</w:t>
      </w:r>
      <w:r w:rsidRPr="00F04A75">
        <w:rPr>
          <w:rFonts w:hAnsi="Times New Roman" w:ascii="Times New Roman"/>
        </w:rPr>
        <w:t>Ročište</w:t>
      </w:r>
      <w:proofErr w:type="spellEnd"/>
      <w:r w:rsidRPr="00F04A75">
        <w:rPr>
          <w:rFonts w:hAnsi="Times New Roman" w:ascii="Times New Roman"/>
        </w:rPr>
        <w:t xml:space="preserve"> vjerovnika na kojem će se na temelju izvješća stečajnog upravitelja odlučivati o daljnjem tijeku stečajnog postupka - izvještajno ročište</w:t>
      </w:r>
      <w:r w:rsidR="00B51193">
        <w:rPr>
          <w:rFonts w:hAnsi="Times New Roman" w:ascii="Times New Roman"/>
        </w:rPr>
        <w:t>,</w:t>
      </w:r>
      <w:r w:rsidRPr="00F04A75">
        <w:rPr>
          <w:rFonts w:hAnsi="Times New Roman" w:ascii="Times New Roman"/>
        </w:rPr>
        <w:t xml:space="preserve"> održati će se </w:t>
      </w:r>
      <w:r w:rsidR="004531A7">
        <w:rPr>
          <w:rFonts w:hAnsi="Times New Roman" w:ascii="Times New Roman"/>
        </w:rPr>
        <w:t xml:space="preserve">istog dana na istom mjestu </w:t>
      </w:r>
      <w:r w:rsidRPr="00F04A75">
        <w:rPr>
          <w:rFonts w:hAnsi="Times New Roman" w:ascii="Times New Roman"/>
        </w:rPr>
        <w:t>odmah nakon ispitnog ročišta.</w:t>
      </w:r>
    </w:p>
    <w:p w:rsidRDefault="001F42B4" w:rsidP="00EB7C2E" w:rsidR="001F42B4" w:rsidRPr="00F04A75">
      <w:pPr>
        <w:jc w:val="both"/>
        <w:rPr>
          <w:rFonts w:hAnsi="Times New Roman" w:ascii="Times New Roman"/>
        </w:rPr>
      </w:pPr>
    </w:p>
    <w:p w:rsidRDefault="00F04A75" w:rsidP="00F04A75" w:rsid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BA2F7C" w:rsidP="00F04A75" w:rsidR="00BA2F7C">
      <w:pPr>
        <w:jc w:val="center"/>
        <w:rPr>
          <w:rFonts w:hAnsi="Times New Roman" w:ascii="Times New Roman"/>
        </w:rPr>
      </w:pPr>
    </w:p>
    <w:p w:rsidRDefault="00BA2F7C" w:rsidP="00BA2F7C" w:rsidR="00BA2F7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Rješenjem poslovni broj St-7323/2015-10 od 14. studenog 2018. otvoren je stečajni postupak nad dužnikom Stečajna masa</w:t>
      </w:r>
      <w:r w:rsidRPr="00BA2F7C">
        <w:rPr>
          <w:rFonts w:hAnsi="Times New Roman" w:ascii="Times New Roman"/>
        </w:rPr>
        <w:t xml:space="preserve"> iza VJEKO KOMERC, d.o.o., Zagreb, </w:t>
      </w:r>
      <w:proofErr w:type="spellStart"/>
      <w:r w:rsidRPr="00BA2F7C">
        <w:rPr>
          <w:rFonts w:hAnsi="Times New Roman" w:ascii="Times New Roman"/>
        </w:rPr>
        <w:t>Miramarska</w:t>
      </w:r>
      <w:proofErr w:type="spellEnd"/>
      <w:r w:rsidRPr="00BA2F7C">
        <w:rPr>
          <w:rFonts w:hAnsi="Times New Roman" w:ascii="Times New Roman"/>
        </w:rPr>
        <w:t xml:space="preserve"> 13/d, OIB: 52288839052</w:t>
      </w:r>
      <w:r>
        <w:rPr>
          <w:rFonts w:hAnsi="Times New Roman" w:ascii="Times New Roman"/>
        </w:rPr>
        <w:t>, te istim rješenjem zakazano ispitno i izvještajno ročište za 15. veljače 2019., a koje nije održano zbog bolesti suca.</w:t>
      </w:r>
    </w:p>
    <w:p w:rsidRDefault="00BA2F7C" w:rsidP="00BA2F7C" w:rsidR="00BA2F7C">
      <w:pPr>
        <w:jc w:val="both"/>
        <w:rPr>
          <w:rFonts w:hAnsi="Times New Roman" w:ascii="Times New Roman"/>
        </w:rPr>
      </w:pPr>
    </w:p>
    <w:p w:rsidRDefault="00BA2F7C" w:rsidP="005614DD" w:rsidR="008D43C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odredbe čl. 130. </w:t>
      </w:r>
      <w:r w:rsidRPr="00BA2F7C">
        <w:rPr>
          <w:rFonts w:hAnsi="Times New Roman" w:ascii="Times New Roman"/>
        </w:rPr>
        <w:t>Stečajnog zakona ("Narodne novine" broj 71/15</w:t>
      </w:r>
      <w:r>
        <w:rPr>
          <w:rFonts w:hAnsi="Times New Roman" w:ascii="Times New Roman"/>
        </w:rPr>
        <w:t>, 104/17), odlučeno je kao u izreci rješenja.</w:t>
      </w:r>
      <w:r w:rsidRPr="00BA2F7C">
        <w:rPr>
          <w:rFonts w:hAnsi="Times New Roman" w:ascii="Times New Roman"/>
        </w:rPr>
        <w:t xml:space="preserve"> </w:t>
      </w:r>
    </w:p>
    <w:p w:rsidRDefault="00945BC1" w:rsidP="005614DD" w:rsidR="00945BC1" w:rsidRPr="00F04A75">
      <w:pPr>
        <w:jc w:val="both"/>
        <w:rPr>
          <w:rFonts w:hAnsi="Times New Roman" w:ascii="Times New Roman"/>
        </w:rPr>
      </w:pPr>
    </w:p>
    <w:p w:rsidRDefault="007F55CA" w:rsidP="005E6096" w:rsidR="005E6096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</w:t>
      </w:r>
      <w:r w:rsidR="003B1B06">
        <w:rPr>
          <w:rFonts w:hAnsi="Times New Roman" w:ascii="Times New Roman"/>
        </w:rPr>
        <w:t xml:space="preserve"> </w:t>
      </w:r>
      <w:r w:rsidR="00BA2F7C">
        <w:rPr>
          <w:rFonts w:hAnsi="Times New Roman" w:ascii="Times New Roman"/>
        </w:rPr>
        <w:t>8. ožujka 2019</w:t>
      </w:r>
      <w:r w:rsidR="005E6096">
        <w:rPr>
          <w:rFonts w:hAnsi="Times New Roman" w:ascii="Times New Roman"/>
        </w:rPr>
        <w:t>.</w:t>
      </w:r>
    </w:p>
    <w:p w:rsidRDefault="00733BA9" w:rsidP="00D9785A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945BC1" w:rsidR="008D43C2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Vesna </w:t>
      </w:r>
      <w:proofErr w:type="spellStart"/>
      <w:r w:rsidRPr="00733BA9">
        <w:rPr>
          <w:rFonts w:hAnsi="Times New Roman" w:ascii="Times New Roman"/>
        </w:rPr>
        <w:t>Fundurulić</w:t>
      </w:r>
      <w:proofErr w:type="spellEnd"/>
      <w:r w:rsidRPr="00733BA9">
        <w:rPr>
          <w:rFonts w:hAnsi="Times New Roman" w:ascii="Times New Roman"/>
        </w:rPr>
        <w:t xml:space="preserve"> Perišin</w:t>
      </w:r>
      <w:r w:rsidR="00B97ED8">
        <w:rPr>
          <w:rFonts w:hAnsi="Times New Roman" w:ascii="Times New Roman"/>
        </w:rPr>
        <w:t>, v.r.</w:t>
      </w:r>
    </w:p>
    <w:p w:rsidRDefault="00B97ED8" w:rsidP="00945BC1" w:rsidR="00B97ED8">
      <w:pPr>
        <w:jc w:val="right"/>
        <w:rPr>
          <w:rFonts w:hAnsi="Times New Roman" w:ascii="Times New Roman"/>
        </w:rPr>
      </w:pPr>
    </w:p>
    <w:p w:rsidRDefault="00B97ED8" w:rsidP="00C339BE" w:rsidR="00B97ED8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B97ED8" w:rsidP="00945BC1" w:rsidR="00B97ED8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945BC1" w:rsidR="00733BA9" w:rsidRPr="00733BA9">
      <w:pPr>
        <w:ind w:firstLine="708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Protiv ovog rješenja </w:t>
      </w:r>
      <w:r w:rsidR="00945BC1">
        <w:rPr>
          <w:rFonts w:hAnsi="Times New Roman" w:ascii="Times New Roman"/>
        </w:rPr>
        <w:t>nije dopuštena žalba.</w:t>
      </w:r>
      <w:r w:rsidR="00945BC1" w:rsidRPr="00733BA9">
        <w:rPr>
          <w:rFonts w:hAnsi="Times New Roman" w:ascii="Times New Roman"/>
        </w:rPr>
        <w:t xml:space="preserve"> </w:t>
      </w:r>
    </w:p>
    <w:p w:rsidRDefault="007B3799" w:rsidP="00B97ED8" w:rsidR="007B3799" w:rsidRPr="00B97ED8">
      <w:pPr>
        <w:rPr>
          <w:rFonts w:hAnsi="Times New Roman" w:ascii="Times New Roman"/>
        </w:rPr>
      </w:pPr>
    </w:p>
    <w:sectPr w:rsidSect="0028133C" w:rsidR="007B3799" w:rsidRPr="00B97ED8">
      <w:headerReference w:type="default" r:id="rId11"/>
      <w:headerReference w:type="first" r:id="rId12"/>
      <w:pgSz w:code="9" w:h="16838" w:w="11906"/>
      <w:pgMar w:gutter="0" w:footer="709" w:header="709" w:left="1418" w:bottom="1985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7ED8">
          <w:rPr>
            <w:noProof/>
          </w:rPr>
          <w:t>2</w:t>
        </w:r>
        <w:r>
          <w:fldChar w:fldCharType="end"/>
        </w:r>
      </w:p>
    </w:sdtContent>
  </w:sdt>
  <w:p w:rsidRDefault="00A93B2F" w:rsidP="008D2324" w:rsidR="0060670C">
    <w:pPr>
      <w:pStyle w:val="Zaglavlje"/>
      <w:jc w:val="right"/>
    </w:pPr>
    <w:r w:rsidRPr="00A93B2F">
      <w:rPr>
        <w:rFonts w:hAnsi="Times New Roman" w:ascii="Times New Roman"/>
      </w:rPr>
      <w:t>3  St-7323/15-</w:t>
    </w:r>
    <w:r w:rsidR="007567C3">
      <w:rPr>
        <w:rFonts w:hAnsi="Times New Roman" w:ascii="Times New Roman"/>
      </w:rPr>
      <w:t>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79E" w:rsidP="0070479E" w:rsidR="0070479E" w:rsidRPr="0070479E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9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6661"/>
    <w:rsid w:val="00026DB1"/>
    <w:rsid w:val="00042EC5"/>
    <w:rsid w:val="00043596"/>
    <w:rsid w:val="00055BAF"/>
    <w:rsid w:val="00057899"/>
    <w:rsid w:val="000617E0"/>
    <w:rsid w:val="00092E8E"/>
    <w:rsid w:val="00096301"/>
    <w:rsid w:val="00096468"/>
    <w:rsid w:val="00097ED4"/>
    <w:rsid w:val="000A302D"/>
    <w:rsid w:val="000B7D96"/>
    <w:rsid w:val="000E28DB"/>
    <w:rsid w:val="000E3302"/>
    <w:rsid w:val="00106A73"/>
    <w:rsid w:val="00117232"/>
    <w:rsid w:val="00121605"/>
    <w:rsid w:val="00144FF4"/>
    <w:rsid w:val="001562C7"/>
    <w:rsid w:val="00164E08"/>
    <w:rsid w:val="0016710C"/>
    <w:rsid w:val="00181C25"/>
    <w:rsid w:val="00187DE2"/>
    <w:rsid w:val="0019399D"/>
    <w:rsid w:val="001A1A01"/>
    <w:rsid w:val="001A1CC8"/>
    <w:rsid w:val="001A5720"/>
    <w:rsid w:val="001A6C69"/>
    <w:rsid w:val="001A719F"/>
    <w:rsid w:val="001C1992"/>
    <w:rsid w:val="001C5CF4"/>
    <w:rsid w:val="001C6024"/>
    <w:rsid w:val="001D225B"/>
    <w:rsid w:val="001D4C99"/>
    <w:rsid w:val="001E70AB"/>
    <w:rsid w:val="001F20DA"/>
    <w:rsid w:val="001F42B4"/>
    <w:rsid w:val="00200FA9"/>
    <w:rsid w:val="00210B7B"/>
    <w:rsid w:val="002207BD"/>
    <w:rsid w:val="002246F6"/>
    <w:rsid w:val="002341FC"/>
    <w:rsid w:val="002775D1"/>
    <w:rsid w:val="00277787"/>
    <w:rsid w:val="00277D1E"/>
    <w:rsid w:val="0028133C"/>
    <w:rsid w:val="0029417D"/>
    <w:rsid w:val="002B03DF"/>
    <w:rsid w:val="002D12FE"/>
    <w:rsid w:val="002D485F"/>
    <w:rsid w:val="002D4B37"/>
    <w:rsid w:val="002D609A"/>
    <w:rsid w:val="0031075D"/>
    <w:rsid w:val="003114E0"/>
    <w:rsid w:val="00324C0A"/>
    <w:rsid w:val="003422B3"/>
    <w:rsid w:val="00342504"/>
    <w:rsid w:val="00366712"/>
    <w:rsid w:val="00395F7D"/>
    <w:rsid w:val="003B1B06"/>
    <w:rsid w:val="003B5118"/>
    <w:rsid w:val="0042195D"/>
    <w:rsid w:val="00423723"/>
    <w:rsid w:val="0042534A"/>
    <w:rsid w:val="00445660"/>
    <w:rsid w:val="004531A7"/>
    <w:rsid w:val="004550A6"/>
    <w:rsid w:val="00456E7D"/>
    <w:rsid w:val="004B0859"/>
    <w:rsid w:val="004B33C3"/>
    <w:rsid w:val="004C28B3"/>
    <w:rsid w:val="004E4B56"/>
    <w:rsid w:val="004E5711"/>
    <w:rsid w:val="00520AA8"/>
    <w:rsid w:val="0052756B"/>
    <w:rsid w:val="00541252"/>
    <w:rsid w:val="00556903"/>
    <w:rsid w:val="005614DD"/>
    <w:rsid w:val="0059360C"/>
    <w:rsid w:val="005C12FC"/>
    <w:rsid w:val="005C3DA6"/>
    <w:rsid w:val="005C461A"/>
    <w:rsid w:val="005D7688"/>
    <w:rsid w:val="005E26B7"/>
    <w:rsid w:val="005E6096"/>
    <w:rsid w:val="005E7AC2"/>
    <w:rsid w:val="005F06BF"/>
    <w:rsid w:val="005F7E02"/>
    <w:rsid w:val="00601A6F"/>
    <w:rsid w:val="006112DD"/>
    <w:rsid w:val="00635098"/>
    <w:rsid w:val="00646ADE"/>
    <w:rsid w:val="0065341F"/>
    <w:rsid w:val="006753BD"/>
    <w:rsid w:val="006862D5"/>
    <w:rsid w:val="006A5049"/>
    <w:rsid w:val="006A7CBC"/>
    <w:rsid w:val="006C36A3"/>
    <w:rsid w:val="006D50C3"/>
    <w:rsid w:val="0070479E"/>
    <w:rsid w:val="007230A2"/>
    <w:rsid w:val="00733BA9"/>
    <w:rsid w:val="007428C6"/>
    <w:rsid w:val="007472B7"/>
    <w:rsid w:val="007567C3"/>
    <w:rsid w:val="00761E1F"/>
    <w:rsid w:val="00775029"/>
    <w:rsid w:val="007B3799"/>
    <w:rsid w:val="007D1585"/>
    <w:rsid w:val="007F3B3E"/>
    <w:rsid w:val="007F50E6"/>
    <w:rsid w:val="007F55CA"/>
    <w:rsid w:val="00813D04"/>
    <w:rsid w:val="0082544E"/>
    <w:rsid w:val="00827435"/>
    <w:rsid w:val="00847504"/>
    <w:rsid w:val="0085398D"/>
    <w:rsid w:val="00866493"/>
    <w:rsid w:val="008753F6"/>
    <w:rsid w:val="008A1D47"/>
    <w:rsid w:val="008B3397"/>
    <w:rsid w:val="008D2324"/>
    <w:rsid w:val="008D43C2"/>
    <w:rsid w:val="008F5D28"/>
    <w:rsid w:val="00914A43"/>
    <w:rsid w:val="0091767F"/>
    <w:rsid w:val="00917891"/>
    <w:rsid w:val="009274A6"/>
    <w:rsid w:val="00945BC1"/>
    <w:rsid w:val="00966407"/>
    <w:rsid w:val="009701A0"/>
    <w:rsid w:val="00975607"/>
    <w:rsid w:val="00985D6B"/>
    <w:rsid w:val="009947F5"/>
    <w:rsid w:val="00997385"/>
    <w:rsid w:val="009A63D6"/>
    <w:rsid w:val="009B0A3C"/>
    <w:rsid w:val="009B3948"/>
    <w:rsid w:val="009B53B9"/>
    <w:rsid w:val="009D733B"/>
    <w:rsid w:val="009E0674"/>
    <w:rsid w:val="009E3ED9"/>
    <w:rsid w:val="009F7582"/>
    <w:rsid w:val="00A042FC"/>
    <w:rsid w:val="00A0521B"/>
    <w:rsid w:val="00A15F4F"/>
    <w:rsid w:val="00A1760B"/>
    <w:rsid w:val="00A265B2"/>
    <w:rsid w:val="00A32891"/>
    <w:rsid w:val="00A5297A"/>
    <w:rsid w:val="00A721EC"/>
    <w:rsid w:val="00A811DB"/>
    <w:rsid w:val="00A85C1E"/>
    <w:rsid w:val="00A85CC6"/>
    <w:rsid w:val="00A93000"/>
    <w:rsid w:val="00A93B2F"/>
    <w:rsid w:val="00A96B27"/>
    <w:rsid w:val="00AB2D16"/>
    <w:rsid w:val="00AC09A6"/>
    <w:rsid w:val="00AD2520"/>
    <w:rsid w:val="00AE5413"/>
    <w:rsid w:val="00B028D4"/>
    <w:rsid w:val="00B0648C"/>
    <w:rsid w:val="00B10043"/>
    <w:rsid w:val="00B12C85"/>
    <w:rsid w:val="00B15983"/>
    <w:rsid w:val="00B51193"/>
    <w:rsid w:val="00B525A7"/>
    <w:rsid w:val="00B531B6"/>
    <w:rsid w:val="00B64F25"/>
    <w:rsid w:val="00B656AC"/>
    <w:rsid w:val="00B665C6"/>
    <w:rsid w:val="00B92034"/>
    <w:rsid w:val="00B97ED8"/>
    <w:rsid w:val="00BA218D"/>
    <w:rsid w:val="00BA2F7C"/>
    <w:rsid w:val="00BA6D04"/>
    <w:rsid w:val="00BC23B6"/>
    <w:rsid w:val="00BD5440"/>
    <w:rsid w:val="00BE4259"/>
    <w:rsid w:val="00BF29E2"/>
    <w:rsid w:val="00BF5A22"/>
    <w:rsid w:val="00C2177C"/>
    <w:rsid w:val="00C239F3"/>
    <w:rsid w:val="00C25E62"/>
    <w:rsid w:val="00C26564"/>
    <w:rsid w:val="00C27225"/>
    <w:rsid w:val="00C327CC"/>
    <w:rsid w:val="00C418C2"/>
    <w:rsid w:val="00C46D17"/>
    <w:rsid w:val="00C612F3"/>
    <w:rsid w:val="00C623C1"/>
    <w:rsid w:val="00C77107"/>
    <w:rsid w:val="00CC2B26"/>
    <w:rsid w:val="00CF5826"/>
    <w:rsid w:val="00D344D6"/>
    <w:rsid w:val="00D34DAB"/>
    <w:rsid w:val="00D42E48"/>
    <w:rsid w:val="00D636DC"/>
    <w:rsid w:val="00D653DA"/>
    <w:rsid w:val="00D72287"/>
    <w:rsid w:val="00D75FE6"/>
    <w:rsid w:val="00D810BF"/>
    <w:rsid w:val="00D930C1"/>
    <w:rsid w:val="00D93665"/>
    <w:rsid w:val="00D9785A"/>
    <w:rsid w:val="00DE4D8C"/>
    <w:rsid w:val="00DE60AD"/>
    <w:rsid w:val="00E0131D"/>
    <w:rsid w:val="00E12D2E"/>
    <w:rsid w:val="00E35DA4"/>
    <w:rsid w:val="00E42E7B"/>
    <w:rsid w:val="00E44885"/>
    <w:rsid w:val="00E44AA3"/>
    <w:rsid w:val="00E543DB"/>
    <w:rsid w:val="00E5782A"/>
    <w:rsid w:val="00E64B06"/>
    <w:rsid w:val="00E65925"/>
    <w:rsid w:val="00E7090C"/>
    <w:rsid w:val="00E761E3"/>
    <w:rsid w:val="00E84A57"/>
    <w:rsid w:val="00EB7C2E"/>
    <w:rsid w:val="00F04A75"/>
    <w:rsid w:val="00F115F0"/>
    <w:rsid w:val="00F125F5"/>
    <w:rsid w:val="00F75C06"/>
    <w:rsid w:val="00F84809"/>
    <w:rsid w:val="00F85F2C"/>
    <w:rsid w:val="00FA4303"/>
    <w:rsid w:val="00FB77B4"/>
    <w:rsid w:val="00FE1713"/>
    <w:rsid w:val="00FE1BD6"/>
    <w:rsid w:val="00FE3AC7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7E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7E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7ED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7E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7E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7E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7E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7ED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7E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7E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2019.</izvorni_sadrzaj>
    <derivirana_varijabla naziv="DomainObject.DatumDonosenjaOdluke_1">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7323</izvorni_sadrzaj>
    <derivirana_varijabla naziv="DomainObject.Predmet.Broj_1">7323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St-7323/2015</izvorni_sadrzaj>
    <derivirana_varijabla naziv="DomainObject.Predmet.OznakaBroj_1">St-7323/2015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VJEKO KOMERC, d.o.o.</izvorni_sadrzaj>
    <derivirana_varijabla naziv="DomainObject.Predmet.ProtustrankaFormated_1">  Stečajna masa iza VJEKO KOMERC, d.o.o.</derivirana_varijabla>
  </DomainObject.Predmet.ProtustrankaFormated>
  <DomainObject.Predmet.ProtustrankaFormatedOIB>
    <izvorni_sadrzaj>  Stečajna masa iza VJEKO KOMERC, d.o.o., OIB 52288839052</izvorni_sadrzaj>
    <derivirana_varijabla naziv="DomainObject.Predmet.ProtustrankaFormatedOIB_1">  Stečajna masa iza VJEKO KOMERC, d.o.o., OIB 52288839052</derivirana_varijabla>
  </DomainObject.Predmet.ProtustrankaFormatedOIB>
  <DomainObject.Predmet.ProtustrankaFormatedWithAdress>
    <izvorni_sadrzaj> Stečajna masa iza VJEKO KOMERC, d.o.o., Miramarska 13/d, 10000 Zagreb</izvorni_sadrzaj>
    <derivirana_varijabla naziv="DomainObject.Predmet.ProtustrankaFormatedWithAdress_1"> Stečajna masa iza VJEKO KOMERC, d.o.o., Miramarska 13/d, 10000 Zagreb</derivirana_varijabla>
  </DomainObject.Predmet.ProtustrankaFormatedWithAdress>
  <DomainObject.Predmet.ProtustrankaFormatedWithAdressOIB>
    <izvorni_sadrzaj> Stečajna masa iza VJEKO KOMERC, d.o.o., OIB 52288839052, Miramarska 13/d, 10000 Zagreb</izvorni_sadrzaj>
    <derivirana_varijabla naziv="DomainObject.Predmet.ProtustrankaFormatedWithAdressOIB_1"> Stečajna masa iza VJEKO KOMERC, d.o.o., OIB 52288839052, Miramarska 13/d, 10000 Zagreb</derivirana_varijabla>
  </DomainObject.Predmet.ProtustrankaFormatedWithAdressOIB>
  <DomainObject.Predmet.ProtustrankaWithAdress>
    <izvorni_sadrzaj>Stečajna masa iza VJEKO KOMERC, d.o.o. Miramarska 13/d, 10000 Zagreb</izvorni_sadrzaj>
    <derivirana_varijabla naziv="DomainObject.Predmet.ProtustrankaWithAdress_1">Stečajna masa iza VJEKO KOMERC, d.o.o. Miramarska 13/d, 10000 Zagreb</derivirana_varijabla>
  </DomainObject.Predmet.ProtustrankaWithAdress>
  <DomainObject.Predmet.ProtustrankaWithAdressOIB>
    <izvorni_sadrzaj>Stečajna masa iza VJEKO KOMERC, d.o.o., OIB 52288839052, Miramarska 13/d, 10000 Zagreb</izvorni_sadrzaj>
    <derivirana_varijabla naziv="DomainObject.Predmet.ProtustrankaWithAdressOIB_1">Stečajna masa iza VJEKO KOMERC, d.o.o., OIB 52288839052, Miramarska 13/d, 10000 Zagreb</derivirana_varijabla>
  </DomainObject.Predmet.ProtustrankaWithAdressOIB>
  <DomainObject.Predmet.ProtustrankaNazivFormated>
    <izvorni_sadrzaj>Stečajna masa iza VJEKO KOMERC, d.o.o.</izvorni_sadrzaj>
    <derivirana_varijabla naziv="DomainObject.Predmet.ProtustrankaNazivFormated_1">Stečajna masa iza VJEKO KOMERC, d.o.o.</derivirana_varijabla>
  </DomainObject.Predmet.ProtustrankaNazivFormated>
  <DomainObject.Predmet.ProtustrankaNazivFormatedOIB>
    <izvorni_sadrzaj>Stečajna masa iza VJEKO KOMERC, d.o.o., OIB 52288839052</izvorni_sadrzaj>
    <derivirana_varijabla naziv="DomainObject.Predmet.ProtustrankaNazivFormatedOIB_1">Stečajna masa iza VJEKO KOMERC, d.o.o., OIB 52288839052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</izvorni_sadrzaj>
    <derivirana_varijabla naziv="DomainObject.Predmet.StrankaFormated_1">  DAVORKA HULJEV</derivirana_varijabla>
  </DomainObject.Predmet.StrankaFormated>
  <DomainObject.Predmet.StrankaFormatedOIB>
    <izvorni_sadrzaj>  DAVORKA HULJEV, OIB 34743014377</izvorni_sadrzaj>
    <derivirana_varijabla naziv="DomainObject.Predmet.StrankaFormatedOIB_1">  DAVORKA HULJEV, OIB 34743014377</derivirana_varijabla>
  </DomainObject.Predmet.StrankaFormatedOIB>
  <DomainObject.Predmet.StrankaFormatedWithAdress>
    <izvorni_sadrzaj> DAVORKA HULJEV, MIRAMARSKA 13D, 10000 Zagreb</izvorni_sadrzaj>
    <derivirana_varijabla naziv="DomainObject.Predmet.StrankaFormatedWithAdress_1"> DAVORKA HULJEV, MIRAMARSKA 13D, 10000 Zagreb</derivirana_varijabla>
  </DomainObject.Predmet.StrankaFormatedWithAdress>
  <DomainObject.Predmet.StrankaFormatedWithAdressOIB>
    <izvorni_sadrzaj> DAVORKA HULJEV, OIB 34743014377, MIRAMARSKA 13D, 10000 Zagreb</izvorni_sadrzaj>
    <derivirana_varijabla naziv="DomainObject.Predmet.StrankaFormatedWithAdressOIB_1"> DAVORKA HULJEV, OIB 34743014377, MIRAMARSKA 13D, 10000 Zagreb</derivirana_varijabla>
  </DomainObject.Predmet.StrankaFormatedWithAdressOIB>
  <DomainObject.Predmet.StrankaWithAdress>
    <izvorni_sadrzaj>DAVORKA HULJEV MIRAMARSKA 13D,10000 Zagreb</izvorni_sadrzaj>
    <derivirana_varijabla naziv="DomainObject.Predmet.StrankaWithAdress_1">DAVORKA HULJEV MIRAMARSKA 13D,10000 Zagreb</derivirana_varijabla>
  </DomainObject.Predmet.StrankaWithAdress>
  <DomainObject.Predmet.StrankaWithAdressOIB>
    <izvorni_sadrzaj>DAVORKA HULJEV, OIB 34743014377, MIRAMARSKA 13D,10000 Zagreb</izvorni_sadrzaj>
    <derivirana_varijabla naziv="DomainObject.Predmet.StrankaWithAdressOIB_1">DAVORKA HULJEV, OIB 34743014377, MIRAMARSKA 13D,10000 Zagreb</derivirana_varijabla>
  </DomainObject.Predmet.StrankaWithAdressOIB>
  <DomainObject.Predmet.StrankaNazivFormated>
    <izvorni_sadrzaj>DAVORKA HULJEV</izvorni_sadrzaj>
    <derivirana_varijabla naziv="DomainObject.Predmet.StrankaNazivFormated_1">DAVORKA HULJEV</derivirana_varijabla>
  </DomainObject.Predmet.StrankaNazivFormated>
  <DomainObject.Predmet.StrankaNazivFormatedOIB>
    <izvorni_sadrzaj>DAVORKA HULJEV, OIB 34743014377</izvorni_sadrzaj>
    <derivirana_varijabla naziv="DomainObject.Predmet.StrankaNazivFormatedOIB_1">DAVORKA HULJEV, OIB 34743014377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DAVORKA HULJEV</item>
    </izvorni_sadrzaj>
    <derivirana_varijabla naziv="DomainObject.Predmet.StrankaListFormated_1">
      <item>DAVORKA HULJEV</item>
    </derivirana_varijabla>
  </DomainObject.Predmet.StrankaListFormated>
  <DomainObject.Predmet.StrankaListFormatedOIB>
    <izvorni_sadrzaj>
      <item>DAVORKA HULJEV, OIB 34743014377</item>
    </izvorni_sadrzaj>
    <derivirana_varijabla naziv="DomainObject.Predmet.StrankaListFormatedOIB_1">
      <item>DAVORKA HULJEV, OIB 34743014377</item>
    </derivirana_varijabla>
  </DomainObject.Predmet.StrankaListFormatedOIB>
  <DomainObject.Predmet.StrankaListFormatedWithAdress>
    <izvorni_sadrzaj>
      <item>DAVORKA HULJEV, MIRAMARSKA 13D, 10000 Zagreb</item>
    </izvorni_sadrzaj>
    <derivirana_varijabla naziv="DomainObject.Predmet.StrankaListFormatedWithAdress_1">
      <item>DAVORKA HULJEV, MIRAMARSKA 13D, 10000 Zagreb</item>
    </derivirana_varijabla>
  </DomainObject.Predmet.StrankaListFormatedWithAdress>
  <DomainObject.Predmet.StrankaListFormatedWithAdressOIB>
    <izvorni_sadrzaj>
      <item>DAVORKA HULJEV, OIB 34743014377, MIRAMARSKA 13D, 10000 Zagreb</item>
    </izvorni_sadrzaj>
    <derivirana_varijabla naziv="DomainObject.Predmet.StrankaListFormatedWithAdressOIB_1">
      <item>DAVORKA HULJEV, OIB 34743014377, MIRAMARSKA 13D, 10000 Zagreb</item>
    </derivirana_varijabla>
  </DomainObject.Predmet.StrankaListFormatedWithAdressOIB>
  <DomainObject.Predmet.StrankaListNazivFormated>
    <izvorni_sadrzaj>
      <item>DAVORKA HULJEV</item>
    </izvorni_sadrzaj>
    <derivirana_varijabla naziv="DomainObject.Predmet.StrankaListNazivFormated_1">
      <item>DAVORKA HULJEV</item>
    </derivirana_varijabla>
  </DomainObject.Predmet.StrankaListNazivFormated>
  <DomainObject.Predmet.StrankaListNazivFormatedOIB>
    <izvorni_sadrzaj>
      <item>DAVORKA HULJEV, OIB 34743014377</item>
    </izvorni_sadrzaj>
    <derivirana_varijabla naziv="DomainObject.Predmet.StrankaListNazivFormatedOIB_1">
      <item>DAVORKA HULJEV, OIB 34743014377</item>
    </derivirana_varijabla>
  </DomainObject.Predmet.StrankaListNazivFormatedOIB>
  <DomainObject.Predmet.ProtuStrankaListFormated>
    <izvorni_sadrzaj>
      <item>Stečajna masa iza VJEKO KOMERC, d.o.o.</item>
    </izvorni_sadrzaj>
    <derivirana_varijabla naziv="DomainObject.Predmet.ProtuStrankaListFormated_1">
      <item>Stečajna masa iza VJEKO KOMERC, d.o.o.</item>
    </derivirana_varijabla>
  </DomainObject.Predmet.ProtuStrankaListFormated>
  <DomainObject.Predmet.ProtuStrankaListFormatedOIB>
    <izvorni_sadrzaj>
      <item>Stečajna masa iza VJEKO KOMERC, d.o.o., OIB 52288839052</item>
    </izvorni_sadrzaj>
    <derivirana_varijabla naziv="DomainObject.Predmet.ProtuStrankaListFormatedOIB_1">
      <item>Stečajna masa iza VJEKO KOMERC, d.o.o., OIB 52288839052</item>
    </derivirana_varijabla>
  </DomainObject.Predmet.ProtuStrankaListFormatedOIB>
  <DomainObject.Predmet.ProtuStrankaListFormatedWithAdress>
    <izvorni_sadrzaj>
      <item>Stečajna masa iza VJEKO KOMERC, d.o.o., Miramarska 13/d, 10000 Zagreb</item>
    </izvorni_sadrzaj>
    <derivirana_varijabla naziv="DomainObject.Predmet.ProtuStrankaListFormatedWithAdress_1">
      <item>Stečajna masa iza VJEKO KOMERC, d.o.o., Miramarska 13/d, 10000 Zagreb</item>
    </derivirana_varijabla>
  </DomainObject.Predmet.ProtuStrankaListFormatedWithAdress>
  <DomainObject.Predmet.ProtuStrankaListFormatedWithAdressOIB>
    <izvorni_sadrzaj>
      <item>Stečajna masa iza VJEKO KOMERC, d.o.o., OIB 52288839052, Miramarska 13/d, 10000 Zagreb</item>
    </izvorni_sadrzaj>
    <derivirana_varijabla naziv="DomainObject.Predmet.ProtuStrankaListFormatedWithAdressOIB_1">
      <item>Stečajna masa iza VJEKO KOMERC, d.o.o., OIB 52288839052, Miramarska 13/d, 10000 Zagreb</item>
    </derivirana_varijabla>
  </DomainObject.Predmet.ProtuStrankaListFormatedWithAdressOIB>
  <DomainObject.Predmet.ProtuStrankaListNazivFormated>
    <izvorni_sadrzaj>
      <item>Stečajna masa iza VJEKO KOMERC, d.o.o.</item>
    </izvorni_sadrzaj>
    <derivirana_varijabla naziv="DomainObject.Predmet.ProtuStrankaListNazivFormated_1">
      <item>Stečajna masa iza VJEKO KOMERC, d.o.o.</item>
    </derivirana_varijabla>
  </DomainObject.Predmet.ProtuStrankaListNazivFormated>
  <DomainObject.Predmet.ProtuStrankaListNazivFormatedOIB>
    <izvorni_sadrzaj>
      <item>Stečajna masa iza VJEKO KOMERC, d.o.o., OIB 52288839052</item>
    </izvorni_sadrzaj>
    <derivirana_varijabla naziv="DomainObject.Predmet.ProtuStrankaListNazivFormatedOIB_1">
      <item>Stečajna masa iza VJEKO KOMERC, d.o.o., OIB 52288839052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2019.</izvorni_sadrzaj>
    <derivirana_varijabla naziv="DomainObject.Datum_1">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DAVORKA HULJEV</izvorni_sadrzaj>
    <derivirana_varijabla naziv="DomainObject.Predmet.StrankaIDrugi_1">DAVORKA HULJEV</derivirana_varijabla>
  </DomainObject.Predmet.StrankaIDrugi>
  <DomainObject.Predmet.ProtustrankaIDrugi>
    <izvorni_sadrzaj>Stečajna masa iza VJEKO KOMERC, d.o.o.</izvorni_sadrzaj>
    <derivirana_varijabla naziv="DomainObject.Predmet.ProtustrankaIDrugi_1">Stečajna masa iza VJEKO KOMERC, d.o.o.</derivirana_varijabla>
  </DomainObject.Predmet.ProtustrankaIDrugi>
  <DomainObject.Predmet.StrankaIDrugiAdressOIB>
    <izvorni_sadrzaj>DAVORKA HULJEV, OIB 34743014377, MIRAMARSKA 13D, 10000 Zagreb</izvorni_sadrzaj>
    <derivirana_varijabla naziv="DomainObject.Predmet.StrankaIDrugiAdressOIB_1">DAVORKA HULJEV, OIB 34743014377, MIRAMARSKA 13D, 10000 Zagreb</derivirana_varijabla>
  </DomainObject.Predmet.StrankaIDrugiAdressOIB>
  <DomainObject.Predmet.ProtustrankaIDrugiAdressOIB>
    <izvorni_sadrzaj>Stečajna masa iza VJEKO KOMERC, d.o.o., OIB 52288839052, Miramarska 13/d, 10000 Zagreb</izvorni_sadrzaj>
    <derivirana_varijabla naziv="DomainObject.Predmet.ProtustrankaIDrugiAdressOIB_1">Stečajna masa iza VJEKO KOMERC, d.o.o., OIB 52288839052, Miramarska 13/d,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DAVORKA HULJEV</item>
      <item>Stečajna masa iza VJEKO KOMERC, d.o.o.</item>
    </izvorni_sadrzaj>
    <derivirana_varijabla naziv="DomainObject.Predmet.SudioniciListNaziv_1">
      <item>DAVORKA HULJEV</item>
      <item>Stečajna masa iza VJEKO KOMERC, d.o.o.</item>
    </derivirana_varijabla>
  </DomainObject.Predmet.SudioniciListNaziv>
  <DomainObject.Predmet.SudioniciListAdressOIB>
    <izvorni_sadrzaj>
      <item>DAVORKA HULJEV, OIB 34743014377, MIRAMARSKA 13D,10000 Zagreb</item>
      <item>Stečajna masa iza VJEKO KOMERC, d.o.o., OIB 52288839052, Miramarska 13/d,10000 Zagreb</item>
    </izvorni_sadrzaj>
    <derivirana_varijabla naziv="DomainObject.Predmet.SudioniciListAdressOIB_1">
      <item>DAVORKA HULJEV, OIB 34743014377, MIRAMARSKA 13D,10000 Zagreb</item>
      <item>Stečajna masa iza VJEKO KOMERC, d.o.o., OIB 52288839052, Miramarska 13/d,10000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34743014377</item>
      <item>, OIB 52288839052</item>
    </izvorni_sadrzaj>
    <derivirana_varijabla naziv="DomainObject.Predmet.SudioniciListNazivOIB_1">
      <item>, OIB 34743014377</item>
      <item>, OIB 52288839052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studenog 2018.</izvorni_sadrzaj>
    <derivirana_varijabla naziv="DomainObject.Predmet.DatumZadnjeOdrzaneSudskeRadnje_1">14. studenog 2018.</derivirana_varijabla>
  </DomainObject.Predmet.DatumZadnjeOdrzaneSudskeRadnje>
  <DomainObject.PredzadnjaOdlukaIzPredmeta.DatumDonosenjaOdluke>
    <izvorni_sadrzaj>14. studenog 2018.</izvorni_sadrzaj>
    <derivirana_varijabla naziv="DomainObject.PredzadnjaOdlukaIzPredmeta.DatumDonosenjaOdluke_1">14. studenog 2018.</derivirana_varijabla>
  </DomainObject.PredzadnjaOdlukaIzPredmeta.DatumDonosenjaOdluke>
  <DomainObject.PredzadnjaOdlukaIzPredmeta.Oznaka>
    <izvorni_sadrzaj>St-7323/2015-12</izvorni_sadrzaj>
    <derivirana_varijabla naziv="DomainObject.PredzadnjaOdlukaIzPredmeta.Oznaka_1">St-7323/2015-12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152EB6-BA55-48E9-8CC1-649C1C0E99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1261</properties:Characters>
  <properties:Lines>43</properties:Lines>
  <properties:Paragraphs>20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2019-03-08T12:14:00Z</dcterms:created>
  <dc:creator>Gordana Grčić</dc:creator>
  <cp:lastModifiedBy>Gordana Cvitković</cp:lastModifiedBy>
  <cp:lastPrinted>2019-03-08T12:29:00Z</cp:lastPrinted>
  <dcterms:modified xmlns:xsi="http://www.w3.org/2001/XMLSchema-instance" xsi:type="dcterms:W3CDTF">2019-03-08T12:29:00Z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zakazivanju ispitnog - izvještajnog ročišta (St-7323-15-zakaz. ispitno izvješt.docx)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