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bf0" w14:paraId="bf25bf0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0C45DA" w:rsidP="00BF690A" w:rsidR="000C45D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D14BB" w:rsidP="00BF690A" w:rsidR="00BD14BB">
      <w:pPr>
        <w:jc w:val="center"/>
      </w:pP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 xml:space="preserve">Trgovački sud u Varaždinu, po sucu toga suda Kseniji Flack-Makitan, kao sucu pojedincu u stečajnom postupku koji se vodi nad </w:t>
      </w:r>
      <w:r w:rsidR="000C45DA">
        <w:t>stečajnom masom</w:t>
      </w:r>
      <w:r w:rsidR="00E144DA">
        <w:t xml:space="preserve"> TISKARA VARTEKS d.o.o. u stečaju, Varaždin, Zagrebačka 94, OIB:</w:t>
      </w:r>
      <w:r w:rsidR="00E144DA" w:rsidRPr="00E144DA">
        <w:t xml:space="preserve"> 57117447321</w:t>
      </w:r>
      <w:r w:rsidR="00E144DA">
        <w:t>, 2</w:t>
      </w:r>
      <w:r w:rsidR="000C45DA">
        <w:t>. ožujka 2017.</w:t>
      </w:r>
    </w:p>
    <w:p w:rsidRDefault="000C45DA" w:rsidP="00BF690A" w:rsidR="000C45DA">
      <w:pPr>
        <w:jc w:val="both"/>
      </w:pPr>
    </w:p>
    <w:p w:rsidRDefault="00C12588" w:rsidP="00007AB0" w:rsidR="00C12588">
      <w:pPr>
        <w:jc w:val="both"/>
      </w:pPr>
    </w:p>
    <w:p w:rsidRDefault="003620DE" w:rsidP="000C45DA" w:rsidR="00C12588">
      <w:pPr>
        <w:jc w:val="center"/>
      </w:pPr>
      <w:r>
        <w:t>r i j e š i o   j e</w:t>
      </w:r>
    </w:p>
    <w:p w:rsidRDefault="000C45DA" w:rsidP="000C45DA" w:rsidR="000C45DA">
      <w:pPr>
        <w:jc w:val="center"/>
      </w:pPr>
    </w:p>
    <w:p w:rsidRDefault="000C45DA" w:rsidP="000C45DA" w:rsidR="000C45DA">
      <w:pPr>
        <w:jc w:val="center"/>
      </w:pPr>
    </w:p>
    <w:p w:rsidRDefault="000C45DA" w:rsidP="000C45DA" w:rsidR="007B633A">
      <w:pPr>
        <w:numPr>
          <w:ilvl w:val="0"/>
          <w:numId w:val="3"/>
        </w:numPr>
        <w:jc w:val="both"/>
      </w:pPr>
      <w:r>
        <w:t>Zaključuje se</w:t>
      </w:r>
      <w:r w:rsidR="004E10DD">
        <w:t xml:space="preserve"> s</w:t>
      </w:r>
      <w:r w:rsidR="007B633A" w:rsidRPr="009B65CD">
        <w:t>tečajni postupak n</w:t>
      </w:r>
      <w:r w:rsidR="007B633A">
        <w:t>ad</w:t>
      </w:r>
      <w:r>
        <w:t xml:space="preserve"> </w:t>
      </w:r>
      <w:r w:rsidRPr="000C45DA">
        <w:t>stečajnom masom</w:t>
      </w:r>
      <w:r w:rsidR="00E144DA">
        <w:t xml:space="preserve"> TISKARA VARTEKS d.o.o. u stečaju, Varaždin, Zagrebačka 94, OIB:</w:t>
      </w:r>
      <w:r w:rsidR="00E144DA" w:rsidRPr="00E144DA">
        <w:t xml:space="preserve"> 57117447321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E144DA" w:rsidP="00BD52C9" w:rsidR="00E144DA">
      <w:pPr>
        <w:numPr>
          <w:ilvl w:val="0"/>
          <w:numId w:val="3"/>
        </w:numPr>
        <w:jc w:val="both"/>
      </w:pPr>
      <w:r>
        <w:t xml:space="preserve">Određuje se nagrada stečajnoj upraviteljici Nevenki Golubić, </w:t>
      </w:r>
      <w:r w:rsidRPr="00E144DA">
        <w:t>Štefanec Marof 27, Trnovec Bartolovečki,</w:t>
      </w:r>
      <w:r>
        <w:t xml:space="preserve"> OIB: </w:t>
      </w:r>
      <w:r w:rsidR="00BD52C9" w:rsidRPr="00BD52C9">
        <w:t>84663367442</w:t>
      </w:r>
      <w:r w:rsidR="00BD52C9">
        <w:t>,</w:t>
      </w:r>
      <w:r>
        <w:t xml:space="preserve"> za obavljanje poslova nakon zaključenja stečajnog postupka a u ime i za račun stečajne mase stečajnog dužnika, u iznosu od </w:t>
      </w:r>
      <w:r w:rsidR="00907E70">
        <w:t>…</w:t>
      </w:r>
      <w:r>
        <w:t xml:space="preserve"> kn bruto.</w:t>
      </w:r>
      <w:r w:rsidR="00BD14BB">
        <w:t xml:space="preserve"> Ovo rješenje u točci III. objaviti će se na mrežnoj stranici e-Oglasnoj ploča bez iznosa nagrade stečajnom upravitelju, te se obavještavaju zainteresirane osobe da mogu izvršiti uvid u izvornik ovog rješenja u sudskoj pisarnici ovoga suda tijekom radnog vremena suda.</w:t>
      </w:r>
    </w:p>
    <w:p w:rsidRDefault="007B633A" w:rsidP="007B633A" w:rsidR="007B633A"/>
    <w:p w:rsidRDefault="00C12588" w:rsidP="007B633A" w:rsidR="00C12588"/>
    <w:p w:rsidRDefault="00BD14BB" w:rsidP="007B633A" w:rsidR="00BD14BB"/>
    <w:p w:rsidRDefault="009900A6" w:rsidP="009900A6" w:rsidR="009900A6">
      <w:pPr>
        <w:jc w:val="center"/>
      </w:pPr>
      <w:r>
        <w:t>Obrazloženje</w:t>
      </w:r>
    </w:p>
    <w:p w:rsidRDefault="004E10DD" w:rsidP="000C45DA" w:rsidR="004E10DD">
      <w:pPr>
        <w:jc w:val="both"/>
      </w:pPr>
    </w:p>
    <w:p w:rsidRDefault="00BD14BB" w:rsidP="000C45DA" w:rsidR="00BD14BB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0C45DA">
      <w:pPr>
        <w:jc w:val="both"/>
      </w:pPr>
      <w:r>
        <w:tab/>
      </w:r>
      <w:r w:rsidR="000C45DA">
        <w:t xml:space="preserve">Nakon zaključenja ovog stečajnog postupka, rješenjem od </w:t>
      </w:r>
      <w:r w:rsidR="00E144DA">
        <w:t>24. svibnja 2013</w:t>
      </w:r>
      <w:r w:rsidR="000C45DA">
        <w:t>., broj St-</w:t>
      </w:r>
      <w:r w:rsidR="00E144DA">
        <w:t>33/09-57</w:t>
      </w:r>
      <w:r w:rsidR="000C45DA">
        <w:t>, ovaj postupak je nastavljen u ime i za račun stečajne mase do dovršetka sudskih postupaka koje stečajni dužnik vodi.</w:t>
      </w:r>
    </w:p>
    <w:p w:rsidRDefault="000C45DA" w:rsidP="004E10DD" w:rsidR="000C45DA">
      <w:pPr>
        <w:jc w:val="both"/>
      </w:pPr>
    </w:p>
    <w:p w:rsidRDefault="00E144DA" w:rsidP="000C45DA" w:rsidR="000C45DA">
      <w:pPr>
        <w:ind w:firstLine="708"/>
        <w:jc w:val="both"/>
      </w:pPr>
      <w:r>
        <w:t>Stečajna</w:t>
      </w:r>
      <w:r w:rsidR="000C45DA">
        <w:t xml:space="preserve"> upravitelj</w:t>
      </w:r>
      <w:r>
        <w:t>ica</w:t>
      </w:r>
      <w:r w:rsidR="000C45DA">
        <w:t xml:space="preserve"> je podneskom od </w:t>
      </w:r>
      <w:r>
        <w:t>26. kolovoza 2016. predložila</w:t>
      </w:r>
      <w:r w:rsidR="000C45DA">
        <w:t xml:space="preserve"> zaključenje postupka nad stečajnom masom jer su </w:t>
      </w:r>
      <w:r>
        <w:t>parnični i ovršni predmeti dovršeni,</w:t>
      </w:r>
      <w:r w:rsidR="00BD14BB">
        <w:t xml:space="preserve"> pa više nema razloga da se postupak nad stečajnom masom i dalje provodi.</w:t>
      </w:r>
    </w:p>
    <w:p w:rsidRDefault="00E144DA" w:rsidP="000C45DA" w:rsidR="00E144DA">
      <w:pPr>
        <w:ind w:firstLine="708"/>
        <w:jc w:val="both"/>
      </w:pPr>
    </w:p>
    <w:p w:rsidRDefault="000C45DA" w:rsidP="000C45DA" w:rsidR="004E10DD">
      <w:pPr>
        <w:ind w:firstLine="708"/>
        <w:jc w:val="both"/>
      </w:pPr>
      <w:r>
        <w:t xml:space="preserve">S obzirom na iznijeto, ovaj sud je primjenom čl. 199. st. 4. </w:t>
      </w:r>
      <w:r w:rsidR="004E10DD">
        <w:t>Stečajnog zakona</w:t>
      </w:r>
      <w:r w:rsidR="004E10DD" w:rsidRPr="007C6DF5">
        <w:t xml:space="preserve"> (Narodne novine broj 44/96,</w:t>
      </w:r>
      <w:r w:rsidR="004E10DD">
        <w:t xml:space="preserve"> 29/99, 129/00, 123/03, 82/06, </w:t>
      </w:r>
      <w:r w:rsidR="004E10DD" w:rsidRPr="007C6DF5">
        <w:t>116/10,</w:t>
      </w:r>
      <w:r w:rsidR="004E10DD">
        <w:t xml:space="preserve"> 125/12 i 133/12,</w:t>
      </w:r>
      <w:r w:rsidR="004E10DD" w:rsidRPr="007C6DF5">
        <w:t xml:space="preserve"> </w:t>
      </w:r>
      <w:r>
        <w:t xml:space="preserve">dalje SZ) odlučio </w:t>
      </w:r>
      <w:r w:rsidR="00BD14BB">
        <w:t>kao u izreci ovog rješenja.</w:t>
      </w:r>
    </w:p>
    <w:p w:rsidRDefault="00BD14BB" w:rsidP="000C45DA" w:rsidR="00BD14BB">
      <w:pPr>
        <w:ind w:firstLine="708"/>
        <w:jc w:val="both"/>
      </w:pPr>
    </w:p>
    <w:p w:rsidRDefault="00BD14BB" w:rsidP="000C45DA" w:rsidR="00BD14BB">
      <w:pPr>
        <w:ind w:firstLine="708"/>
        <w:jc w:val="both"/>
      </w:pPr>
    </w:p>
    <w:p w:rsidRDefault="00BD14BB" w:rsidP="00BD52C9" w:rsidR="00BD14BB">
      <w:pPr>
        <w:jc w:val="both"/>
      </w:pPr>
    </w:p>
    <w:p w:rsidRDefault="00BD14BB" w:rsidP="000C45DA" w:rsidR="00BD14BB" w:rsidRPr="007C6DF5">
      <w:pPr>
        <w:ind w:firstLine="708"/>
        <w:jc w:val="both"/>
      </w:pPr>
      <w:r>
        <w:t xml:space="preserve">Kako je stečajna upraviteljica u zahtjevu od 26. kolovoza 2016. zatražila da joj se odobri bruto nagrada u iznosu od </w:t>
      </w:r>
      <w:r w:rsidR="00907E70">
        <w:t>…</w:t>
      </w:r>
      <w:r>
        <w:t xml:space="preserve"> kn, za radnje koje je poduzimala u periodu od zaključenja stečajnog postupka, vezano na unovčenje stečajne mase, sud je ovu nagradu stečajnoj upraviteljici odredio u skladu s čl. 7. Uredbe o kriterijima i načinu obračuna i plaćanja nagrade stečajnim upraviteljima (Narodne novine broj 105/15).</w:t>
      </w:r>
    </w:p>
    <w:p w:rsidRDefault="00007AB0" w:rsidP="00007AB0" w:rsidR="00007AB0">
      <w:pPr>
        <w:jc w:val="both"/>
      </w:pPr>
    </w:p>
    <w:p w:rsidRDefault="00BD14BB" w:rsidP="00007AB0" w:rsidR="00BD14BB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E144DA">
        <w:t>2</w:t>
      </w:r>
      <w:r w:rsidR="000C45DA">
        <w:t xml:space="preserve">. ožujka </w:t>
      </w:r>
      <w:r w:rsidR="005F253B">
        <w:t>2017</w:t>
      </w:r>
      <w:r>
        <w:t>. godine.</w:t>
      </w:r>
    </w:p>
    <w:p w:rsidRDefault="00BD14BB" w:rsidP="00007AB0" w:rsidR="00BD14BB">
      <w:pPr>
        <w:jc w:val="center"/>
      </w:pP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0C45DA" w:rsidP="00F81D48" w:rsidR="000C45DA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C45DA" w:rsidP="000C45DA" w:rsidR="000C45D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E144DA">
        <w:t>čajna upraviteljica Nevenka Golubić, Štefanec Marof 27, Trnovec Bartolovečki,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DBC" w:rsidR="00572DBC">
      <w:r>
        <w:separator/>
      </w:r>
    </w:p>
  </w:endnote>
  <w:endnote w:id="0" w:type="continuationSeparator">
    <w:p w:rsidRDefault="00572DBC" w:rsidR="0057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DBC" w:rsidR="00572DBC">
      <w:r>
        <w:separator/>
      </w:r>
    </w:p>
  </w:footnote>
  <w:footnote w:id="0" w:type="continuationSeparator">
    <w:p w:rsidRDefault="00572DBC" w:rsidR="00572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E144DA">
      <w:t>33/09-</w:t>
    </w:r>
    <w:r w:rsidR="00BD52C9"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E144DA">
      <w:t>33/09-</w:t>
    </w:r>
    <w:r w:rsidR="00BD52C9"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45DA"/>
    <w:rsid w:val="000C6B39"/>
    <w:rsid w:val="00134CC6"/>
    <w:rsid w:val="00136B65"/>
    <w:rsid w:val="00176FC6"/>
    <w:rsid w:val="001D0873"/>
    <w:rsid w:val="00222BCA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72DBC"/>
    <w:rsid w:val="005E5363"/>
    <w:rsid w:val="005F253B"/>
    <w:rsid w:val="006421C7"/>
    <w:rsid w:val="00670237"/>
    <w:rsid w:val="0070195A"/>
    <w:rsid w:val="007102E1"/>
    <w:rsid w:val="00787F58"/>
    <w:rsid w:val="007B5C10"/>
    <w:rsid w:val="007B633A"/>
    <w:rsid w:val="007B7E4B"/>
    <w:rsid w:val="008A4644"/>
    <w:rsid w:val="00907E70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D14BB"/>
    <w:rsid w:val="00BD52C9"/>
    <w:rsid w:val="00BD6C88"/>
    <w:rsid w:val="00BF5F90"/>
    <w:rsid w:val="00BF690A"/>
    <w:rsid w:val="00C10AC9"/>
    <w:rsid w:val="00C12588"/>
    <w:rsid w:val="00C13C27"/>
    <w:rsid w:val="00CF4B9D"/>
    <w:rsid w:val="00CF69AF"/>
    <w:rsid w:val="00D82F1A"/>
    <w:rsid w:val="00E144DA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St-33/2009-75</izvorni_sadrzaj>
    <derivirana_varijabla naziv="DomainObject.Oznaka_1">St-33/2009-75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2009.</izvorni_sadrzaj>
    <derivirana_varijabla naziv="DomainObject.Predmet.DatumOsnivanja_1">17.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2013.</izvorni_sadrzaj>
    <derivirana_varijabla naziv="DomainObject.Predmet.DatumRjesavanja_1">24. svibnja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03.08.2009. (rj. St-33/09-14).
Objava - ogl. ploča: 04.08.2009.
Objava u NN-97/09 od 7.8.2009.</izvorni_sadrzaj>
    <derivirana_varijabla naziv="DomainObject.Predmet.Opis_1">Stečaj otvoren: 03.08.2009. (rj. St-33/09-14).
Objava - ogl. ploča: 04.08.2009.
Objava u NN-97/09 od 7.8.2009.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St-33/2009</izvorni_sadrzaj>
    <derivirana_varijabla naziv="DomainObject.Predmet.OznakaBroj_1">St-33/2009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Paušalna sud. prist. od 2.000,00 kn 
pl.30.10.2013.,
(izv. FINA od 4.11.2013., str. 4.).</izvorni_sadrzaj>
    <derivirana_varijabla naziv="DomainObject.Predmet.PrimjedbaSuca_1">Paušalna sud. prist. od 2.000,00 kn 
pl.30.10.2013.,
(izv. FINA od 4.11.2013., str. 4.).</derivirana_varijabla>
  </DomainObject.Predmet.PrimjedbaSuca>
  <DomainObject.Predmet.ProtustrankaFormated>
    <izvorni_sadrzaj>  TISKARA VARTEKS društvo s ograničenom odgovornošću za tiskarsku i nakladničku djelatnost</izvorni_sadrzaj>
    <derivirana_varijabla naziv="DomainObject.Predmet.ProtustrankaFormated_1">  TISKARA VARTEKS društvo s ograničenom odgovornošću za tiskarsku i nakladničku djelatnost</derivirana_varijabla>
  </DomainObject.Predmet.ProtustrankaFormated>
  <DomainObject.Predmet.ProtustrankaFormatedOIB>
    <izvorni_sadrzaj>  TISKARA VARTEKS društvo s ograničenom odgovornošću za tiskarsku i nakladničku djelatnost, OIB 57117447321</izvorni_sadrzaj>
    <derivirana_varijabla naziv="DomainObject.Predmet.ProtustrankaFormatedOIB_1">  TISKARA VARTEKS društvo s ograničenom odgovornošću za tiskarsku i nakladničku djelatnost, OIB 57117447321</derivirana_varijabla>
  </DomainObject.Predmet.ProtustrankaFormatedOIB>
  <DomainObject.Predmet.ProtustrankaFormatedWithAdress>
    <izvorni_sadrzaj> TISKARA VARTEKS društvo s ograničenom odgovornošću za tiskarsku i nakladničku djelatnost, Zagrebačka 94, 42000 Varaždin</izvorni_sadrzaj>
    <derivirana_varijabla naziv="DomainObject.Predmet.ProtustrankaFormatedWithAdress_1"> TISKARA VARTEKS društvo s ograničenom odgovornošću za tiskarsku i nakladničku djelatnost, Zagrebačka 94, 42000 Varaždin</derivirana_varijabla>
  </DomainObject.Predmet.ProtustrankaFormatedWithAdress>
  <DomainObject.Predmet.ProtustrankaFormatedWithAdressOIB>
    <izvorni_sadrzaj> TISKARA VARTEKS društvo s ograničenom odgovornošću za tiskarsku i nakladničku djelatnost, OIB 57117447321, Zagrebačka 94, 42000 Varaždin</izvorni_sadrzaj>
    <derivirana_varijabla naziv="DomainObject.Predmet.ProtustrankaFormatedWithAdressOIB_1"> TISKARA VARTEKS društvo s ograničenom odgovornošću za tiskarsku i nakladničku djelatnost, OIB 57117447321, Zagrebačka 94, 42000 Varaždin</derivirana_varijabla>
  </DomainObject.Predmet.ProtustrankaFormatedWithAdressOIB>
  <DomainObject.Predmet.ProtustrankaWithAdress>
    <izvorni_sadrzaj>TISKARA VARTEKS društvo s ograničenom odgovornošću za tiskarsku i nakladničku djelatnost Zagrebačka 94, 42000 Varaždin</izvorni_sadrzaj>
    <derivirana_varijabla naziv="DomainObject.Predmet.ProtustrankaWithAdress_1">TISKARA VARTEKS društvo s ograničenom odgovornošću za tiskarsku i nakladničku djelatnost Zagrebačka 94, 42000 Varaždin</derivirana_varijabla>
  </DomainObject.Predmet.ProtustrankaWithAdress>
  <DomainObject.Predmet.ProtustrankaWithAdressOIB>
    <izvorni_sadrzaj>TISKARA VARTEKS društvo s ograničenom odgovornošću za tiskarsku i nakladničku djelatnost, OIB 57117447321, Zagrebačka 94, 42000 Varaždin</izvorni_sadrzaj>
    <derivirana_varijabla naziv="DomainObject.Predmet.ProtustrankaWithAdressOIB_1">TISKARA VARTEKS društvo s ograničenom odgovornošću za tiskarsku i nakladničku djelatnost, OIB 57117447321, Zagrebačka 94, 42000 Varaždin</derivirana_varijabla>
  </DomainObject.Predmet.ProtustrankaWithAdressOIB>
  <DomainObject.Predmet.ProtustrankaNazivFormated>
    <izvorni_sadrzaj>TISKARA VARTEKS društvo s ograničenom odgovornošću za tiskarsku i nakladničku djelatnost</izvorni_sadrzaj>
    <derivirana_varijabla naziv="DomainObject.Predmet.ProtustrankaNazivFormated_1">TISKARA VARTEKS društvo s ograničenom odgovornošću za tiskarsku i nakladničku djelatnost</derivirana_varijabla>
  </DomainObject.Predmet.ProtustrankaNazivFormated>
  <DomainObject.Predmet.ProtustrankaNazivFormatedOIB>
    <izvorni_sadrzaj>TISKARA VARTEKS društvo s ograničenom odgovornošću za tiskarsku i nakladničku djelatnost, OIB 57117447321</izvorni_sadrzaj>
    <derivirana_varijabla naziv="DomainObject.Predmet.ProtustrankaNazivFormatedOIB_1">TISKARA VARTEKS društvo s ograničenom odgovornošću za tiskarsku i nakladničku djelatnost, OIB 57117447321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Balić i dr. (1. - 24.), radnici dužnika</izvorni_sadrzaj>
    <derivirana_varijabla naziv="DomainObject.Predmet.StrankaFormated_1">  Dragutin Balić i dr. (1. - 24.), radnici dužnika</derivirana_varijabla>
  </DomainObject.Predmet.StrankaFormated>
  <DomainObject.Predmet.StrankaFormatedOIB>
    <izvorni_sadrzaj>  Dragutin Balić i dr. (1. - 24.), radnici dužnika</izvorni_sadrzaj>
    <derivirana_varijabla naziv="DomainObject.Predmet.StrankaFormatedOIB_1">  Dragutin Balić i dr. (1. - 24.), radnici dužnika</derivirana_varijabla>
  </DomainObject.Predmet.StrankaFormatedOIB>
  <DomainObject.Predmet.StrankaFormatedWithAdress>
    <izvorni_sadrzaj> Dragutin Balić i dr. (1. - 24.), radnici dužnika, F. Galinca 1c, 42000 Varaždin</izvorni_sadrzaj>
    <derivirana_varijabla naziv="DomainObject.Predmet.StrankaFormatedWithAdress_1"> Dragutin Balić i dr. (1. - 24.), radnici dužnika, F. Galinca 1c, 42000 Varaždin</derivirana_varijabla>
  </DomainObject.Predmet.StrankaFormatedWithAdress>
  <DomainObject.Predmet.StrankaFormatedWithAdressOIB>
    <izvorni_sadrzaj> Dragutin Balić i dr. (1. - 24.), radnici dužnika, F. Galinca 1c, 42000 Varaždin</izvorni_sadrzaj>
    <derivirana_varijabla naziv="DomainObject.Predmet.StrankaFormatedWithAdressOIB_1"> Dragutin Balić i dr. (1. - 24.), radnici dužnika, F. Galinca 1c, 42000 Varaždin</derivirana_varijabla>
  </DomainObject.Predmet.StrankaFormatedWithAdressOIB>
  <DomainObject.Predmet.StrankaWithAdress>
    <izvorni_sadrzaj>Dragutin Balić i dr. (1. - 24.), radnici dužnika F. Galinca 1c,42000 Varaždin</izvorni_sadrzaj>
    <derivirana_varijabla naziv="DomainObject.Predmet.StrankaWithAdress_1">Dragutin Balić i dr. (1. - 24.), radnici dužnika F. Galinca 1c,42000 Varaždin</derivirana_varijabla>
  </DomainObject.Predmet.StrankaWithAdress>
  <DomainObject.Predmet.StrankaWithAdressOIB>
    <izvorni_sadrzaj>Dragutin Balić i dr. (1. - 24.), radnici dužnika, F. Galinca 1c,42000 Varaždin</izvorni_sadrzaj>
    <derivirana_varijabla naziv="DomainObject.Predmet.StrankaWithAdressOIB_1">Dragutin Balić i dr. (1. - 24.), radnici dužnika, F. Galinca 1c,42000 Varaždin</derivirana_varijabla>
  </DomainObject.Predmet.StrankaWithAdressOIB>
  <DomainObject.Predmet.StrankaNazivFormated>
    <izvorni_sadrzaj>Dragutin Balić i dr. (1. - 24.), radnici dužnika</izvorni_sadrzaj>
    <derivirana_varijabla naziv="DomainObject.Predmet.StrankaNazivFormated_1">Dragutin Balić i dr. (1. - 24.), radnici dužnika</derivirana_varijabla>
  </DomainObject.Predmet.StrankaNazivFormated>
  <DomainObject.Predmet.StrankaNazivFormatedOIB>
    <izvorni_sadrzaj>Dragutin Balić i dr. (1. - 24.), radnici dužnika</izvorni_sadrzaj>
    <derivirana_varijabla naziv="DomainObject.Predmet.StrankaNazivFormatedOIB_1">Dragutin Balić i dr. (1. - 24.), radnici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Dragutin Balić i dr. (1. - 24.), radnici dužnika</item>
    </izvorni_sadrzaj>
    <derivirana_varijabla naziv="DomainObject.Predmet.StrankaListFormated_1">
      <item>Dragutin Balić i dr. (1. - 24.), radnici dužnika</item>
    </derivirana_varijabla>
  </DomainObject.Predmet.StrankaListFormated>
  <DomainObject.Predmet.StrankaListFormatedOIB>
    <izvorni_sadrzaj>
      <item>Dragutin Balić i dr. (1. - 24.), radnici dužnika</item>
    </izvorni_sadrzaj>
    <derivirana_varijabla naziv="DomainObject.Predmet.StrankaListFormatedOIB_1">
      <item>Dragutin Balić i dr. (1. - 24.), radnici dužnika</item>
    </derivirana_varijabla>
  </DomainObject.Predmet.StrankaListFormatedOIB>
  <DomainObject.Predmet.StrankaListFormatedWithAdress>
    <izvorni_sadrzaj>
      <item>Dragutin Balić i dr. (1. - 24.), radnici dužnika, F. Galinca 1c, 42000 Varaždin</item>
    </izvorni_sadrzaj>
    <derivirana_varijabla naziv="DomainObject.Predmet.StrankaListFormatedWithAdress_1">
      <item>Dragutin Balić i dr. (1. - 24.), radnici dužnika, F. Galinca 1c, 42000 Varaždin</item>
    </derivirana_varijabla>
  </DomainObject.Predmet.StrankaListFormatedWithAdress>
  <DomainObject.Predmet.StrankaListFormatedWithAdressOIB>
    <izvorni_sadrzaj>
      <item>Dragutin Balić i dr. (1. - 24.), radnici dužnika, F. Galinca 1c, 42000 Varaždin</item>
    </izvorni_sadrzaj>
    <derivirana_varijabla naziv="DomainObject.Predmet.StrankaListFormatedWithAdressOIB_1">
      <item>Dragutin Balić i dr. (1. - 24.), radnici dužnika, F. Galinca 1c, 42000 Varaždin</item>
    </derivirana_varijabla>
  </DomainObject.Predmet.StrankaListFormatedWithAdressOIB>
  <DomainObject.Predmet.StrankaListNazivFormated>
    <izvorni_sadrzaj>
      <item>Dragutin Balić i dr. (1. - 24.), radnici dužnika</item>
    </izvorni_sadrzaj>
    <derivirana_varijabla naziv="DomainObject.Predmet.StrankaListNazivFormated_1">
      <item>Dragutin Balić i dr. (1. - 24.), radnici dužnika</item>
    </derivirana_varijabla>
  </DomainObject.Predmet.StrankaListNazivFormated>
  <DomainObject.Predmet.StrankaListNazivFormatedOIB>
    <izvorni_sadrzaj>
      <item>Dragutin Balić i dr. (1. - 24.), radnici dužnika</item>
    </izvorni_sadrzaj>
    <derivirana_varijabla naziv="DomainObject.Predmet.StrankaListNazivFormatedOIB_1">
      <item>Dragutin Balić i dr. (1. - 24.), radnici dužnika</item>
    </derivirana_varijabla>
  </DomainObject.Predmet.StrankaListNazivFormatedOIB>
  <DomainObject.Predmet.ProtuStrankaListFormated>
    <izvorni_sadrzaj>
      <item>TISKARA VARTEKS društvo s ograničenom odgovornošću za tiskarsku i nakladničku djelatnost</item>
    </izvorni_sadrzaj>
    <derivirana_varijabla naziv="DomainObject.Predmet.ProtuStrankaListFormated_1">
      <item>TISKARA VARTEKS društvo s ograničenom odgovornošću za tiskarsku i nakladničku djelatnost</item>
    </derivirana_varijabla>
  </DomainObject.Predmet.ProtuStrankaListFormated>
  <DomainObject.Predmet.ProtuStrankaListFormatedOIB>
    <izvorni_sadrzaj>
      <item>TISKARA VARTEKS društvo s ograničenom odgovornošću za tiskarsku i nakladničku djelatnost, OIB 57117447321</item>
    </izvorni_sadrzaj>
    <derivirana_varijabla naziv="DomainObject.Predmet.ProtuStrankaListFormatedOIB_1">
      <item>TISKARA VARTEKS društvo s ograničenom odgovornošću za tiskarsku i nakladničku djelatnost, OIB 57117447321</item>
    </derivirana_varijabla>
  </DomainObject.Predmet.ProtuStrankaListFormatedOIB>
  <DomainObject.Predmet.ProtuStrankaListFormatedWithAdress>
    <izvorni_sadrzaj>
      <item>TISKARA VARTEKS društvo s ograničenom odgovornošću za tiskarsku i nakladničku djelatnost, Zagrebačka 94, 42000 Varaždin</item>
    </izvorni_sadrzaj>
    <derivirana_varijabla naziv="DomainObject.Predmet.ProtuStrankaListFormatedWithAdress_1">
      <item>TISKARA VARTEKS društvo s ograničenom odgovornošću za tiskarsku i nakladničku djelatnost, Zagrebačka 94, 42000 Varaždin</item>
    </derivirana_varijabla>
  </DomainObject.Predmet.ProtuStrankaListFormatedWithAdress>
  <DomainObject.Predmet.ProtuStrankaListFormatedWithAdressOIB>
    <izvorni_sadrzaj>
      <item>TISKARA VARTEKS društvo s ograničenom odgovornošću za tiskarsku i nakladničku djelatnost, OIB 57117447321, Zagrebačka 94, 42000 Varaždin</item>
    </izvorni_sadrzaj>
    <derivirana_varijabla naziv="DomainObject.Predmet.ProtuStrankaListFormatedWithAdressOIB_1">
      <item>TISKARA VARTEKS društvo s ograničenom odgovornošću za tiskarsku i nakladničku djelatnost, OIB 57117447321, Zagrebačka 94, 42000 Varaždin</item>
    </derivirana_varijabla>
  </DomainObject.Predmet.ProtuStrankaListFormatedWithAdressOIB>
  <DomainObject.Predmet.ProtuStrankaListNazivFormated>
    <izvorni_sadrzaj>
      <item>TISKARA VARTEKS društvo s ograničenom odgovornošću za tiskarsku i nakladničku djelatnost</item>
    </izvorni_sadrzaj>
    <derivirana_varijabla naziv="DomainObject.Predmet.ProtuStrankaListNazivFormated_1">
      <item>TISKARA VARTEKS društvo s ograničenom odgovornošću za tiskarsku i nakladničku djelatnost</item>
    </derivirana_varijabla>
  </DomainObject.Predmet.ProtuStrankaListNazivFormated>
  <DomainObject.Predmet.ProtuStrankaListNazivFormatedOIB>
    <izvorni_sadrzaj>
      <item>TISKARA VARTEKS društvo s ograničenom odgovornošću za tiskarsku i nakladničku djelatnost, OIB 57117447321</item>
    </izvorni_sadrzaj>
    <derivirana_varijabla naziv="DomainObject.Predmet.ProtuStrankaListNazivFormatedOIB_1">
      <item>TISKARA VARTEKS društvo s ograničenom odgovornošću za tiskarsku i nakladničku djelatnost, OIB 57117447321</item>
    </derivirana_varijabla>
  </DomainObject.Predmet.ProtuStrankaListNazivFormatedOIB>
  <DomainObject.Predmet.OstaliListFormated>
    <izvorni_sadrzaj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NARODNE NOVINE, dioničko društvo za izdavanje i tiskanje Službenog lista Republike Hrvatske, službenih i drugih obrazaca te </item>
      <item>Odvj. NADIJA BENOLIĆ</item>
      <item>Gđa. BLAŽENKA ROGINA</item>
    </izvorni_sadrzaj>
    <derivirana_varijabla naziv="DomainObject.Predmet.OstaliListFormated_1"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NARODNE NOVINE, dioničko društvo za izdavanje i tiskanje Službenog lista Republike Hrvatske, službenih i drugih obrazaca te </item>
      <item>Odvj. NADIJA BENOLIĆ</item>
      <item>Gđa. BLAŽENKA ROGINA</item>
    </derivirana_varijabla>
  </DomainObject.Predmet.OstaliListFormated>
  <DomainObject.Predmet.OstaliListFormatedOIB>
    <izvorni_sadrzaj>
      <item>Nevenka Golubić, OIB 84663367442</item>
      <item>ŽDO Građansko-upravni odjel u Varaždinu</item>
      <item>MULTIGRAF grafičko elektronska proizvodnja, društvo s ograničenom odgovornošću -u stečaju, OIB 39118887786</item>
      <item>Z plus d.o.o. za trgovinu i usluge, OIB 37536105507</item>
      <item>HYPO - LEASING KROATIEN d.o.o., OIB 87064273078</item>
      <item>Locat Croatia d.o.o., OIB 34403322678</item>
      <item>NARODNE NOVINE, dioničko društvo za izdavanje i tiskanje Službenog lista Republike Hrvatske, službenih i drugih obrazaca te , OIB 64546066176</item>
      <item>Odvj. NADIJA BENOLIĆ</item>
      <item>Gđa. BLAŽENKA ROGINA</item>
    </izvorni_sadrzaj>
    <derivirana_varijabla naziv="DomainObject.Predmet.OstaliListFormatedOIB_1">
      <item>Nevenka Golubić, OIB 84663367442</item>
      <item>ŽDO Građansko-upravni odjel u Varaždinu</item>
      <item>MULTIGRAF grafičko elektronska proizvodnja, društvo s ograničenom odgovornošću -u stečaju, OIB 39118887786</item>
      <item>Z plus d.o.o. za trgovinu i usluge, OIB 37536105507</item>
      <item>HYPO - LEASING KROATIEN d.o.o., OIB 87064273078</item>
      <item>Locat Croatia d.o.o., OIB 34403322678</item>
      <item>NARODNE NOVINE, dioničko društvo za izdavanje i tiskanje Službenog lista Republike Hrvatske, službenih i drugih obrazaca te , OIB 64546066176</item>
      <item>Odvj. NADIJA BENOLIĆ</item>
      <item>Gđa. BLAŽENKA ROGINA</item>
    </derivirana_varijabla>
  </DomainObject.Predmet.OstaliListFormatedOIB>
  <DomainObject.Predmet.OstaliListFormatedWithAdress>
    <izvorni_sadrzaj>
      <item>Nevenka Golubić, Štefanec Marof 27, 42202 BARTOLOVEČKI TRNOVEC</item>
      <item>ŽDO Građansko-upravni odjel u Varaždinu, Vrazova 4, 42000 Varaždin</item>
      <item>MULTIGRAF grafičko elektronska proizvodnja, društvo s ograničenom odgovornošću -u stečaju, Maksimirska 50/a, 10000 Zagreb</item>
      <item>Z plus d.o.o. za trgovinu i usluge, Ljudevita Posavskog 7/a, Sesvete</item>
      <item>HYPO - LEASING KROATIEN d.o.o., Koranska 16, 10000 Zagreb</item>
      <item>Locat Croatia d.o.o., Heinzelova 33, 10'000 Zagreb</item>
      <item>NARODNE NOVINE, dioničko društvo za izdavanje i tiskanje Službenog lista Republike Hrvatske, službenih i drugih obrazaca te , Savski Gaj XIII. put 6, 10000 Zagreb</item>
      <item>Odvj. NADIJA BENOLIĆ, Trgovačka 2 A, 52 470 Umag</item>
      <item>Gđa. BLAŽENKA ROGINA, B. Trenka 56, 42 000 Varaždin</item>
    </izvorni_sadrzaj>
    <derivirana_varijabla naziv="DomainObject.Predmet.OstaliListFormatedWithAdress_1">
      <item>Nevenka Golubić, Štefanec Marof 27, 42202 BARTOLOVEČKI TRNOVEC</item>
      <item>ŽDO Građansko-upravni odjel u Varaždinu, Vrazova 4, 42000 Varaždin</item>
      <item>MULTIGRAF grafičko elektronska proizvodnja, društvo s ograničenom odgovornošću -u stečaju, Maksimirska 50/a, 10000 Zagreb</item>
      <item>Z plus d.o.o. za trgovinu i usluge, Ljudevita Posavskog 7/a, Sesvete</item>
      <item>HYPO - LEASING KROATIEN d.o.o., Koranska 16, 10000 Zagreb</item>
      <item>Locat Croatia d.o.o., Heinzelova 33, 10'000 Zagreb</item>
      <item>NARODNE NOVINE, dioničko društvo za izdavanje i tiskanje Službenog lista Republike Hrvatske, službenih i drugih obrazaca te , Savski Gaj XIII. put 6, 10000 Zagreb</item>
      <item>Odvj. NADIJA BENOLIĆ, Trgovačka 2 A, 52 470 Umag</item>
      <item>Gđa. BLAŽENKA ROGINA, B. Trenka 56, 42 000 Varaždin</item>
    </derivirana_varijabla>
  </DomainObject.Predmet.OstaliListFormatedWithAdress>
  <DomainObject.Predmet.OstaliListFormatedWithAdressOIB>
    <izvorni_sadrzaj>
      <item>Nevenka Golubić, OIB 84663367442, Štefanec Marof 27, 42202 BARTOLOVEČKI TRNOVEC</item>
      <item>ŽDO Građansko-upravni odjel u Varaždinu, Vrazova 4, 42000 Varaždin</item>
      <item>MULTIGRAF grafičko elektronska proizvodnja, društvo s ograničenom odgovornošću -u stečaju, OIB 39118887786, Maksimirska 50/a, 10000 Zagreb</item>
      <item>Z plus d.o.o. za trgovinu i usluge, OIB 37536105507, Ljudevita Posavskog 7/a, Sesvete</item>
      <item>HYPO - LEASING KROATIEN d.o.o., OIB 87064273078, Koranska 16, 10000 Zagreb</item>
      <item>Locat Croatia d.o.o., OIB 34403322678, Heinzelova 33, 10'000 Zagreb</item>
      <item>NARODNE NOVINE, dioničko društvo za izdavanje i tiskanje Službenog lista Republike Hrvatske, službenih i drugih obrazaca te , OIB 64546066176, Savski Gaj XIII. put 6, 10000 Zagreb</item>
      <item>Odvj. NADIJA BENOLIĆ, Trgovačka 2 A, 52 470 Umag</item>
      <item>Gđa. BLAŽENKA ROGINA, B. Trenka 56, 42 000 Varaždin</item>
    </izvorni_sadrzaj>
    <derivirana_varijabla naziv="DomainObject.Predmet.OstaliListFormatedWithAdressOIB_1">
      <item>Nevenka Golubić, OIB 84663367442, Štefanec Marof 27, 42202 BARTOLOVEČKI TRNOVEC</item>
      <item>ŽDO Građansko-upravni odjel u Varaždinu, Vrazova 4, 42000 Varaždin</item>
      <item>MULTIGRAF grafičko elektronska proizvodnja, društvo s ograničenom odgovornošću -u stečaju, OIB 39118887786, Maksimirska 50/a, 10000 Zagreb</item>
      <item>Z plus d.o.o. za trgovinu i usluge, OIB 37536105507, Ljudevita Posavskog 7/a, Sesvete</item>
      <item>HYPO - LEASING KROATIEN d.o.o., OIB 87064273078, Koranska 16, 10000 Zagreb</item>
      <item>Locat Croatia d.o.o., OIB 34403322678, Heinzelova 33, 10'000 Zagreb</item>
      <item>NARODNE NOVINE, dioničko društvo za izdavanje i tiskanje Službenog lista Republike Hrvatske, službenih i drugih obrazaca te , OIB 64546066176, Savski Gaj XIII. put 6, 10000 Zagreb</item>
      <item>Odvj. NADIJA BENOLIĆ, Trgovačka 2 A, 52 470 Umag</item>
      <item>Gđa. BLAŽENKA ROGINA, B. Trenka 56, 42 000 Varaždin</item>
    </derivirana_varijabla>
  </DomainObject.Predmet.OstaliListFormatedWithAdressOIB>
  <DomainObject.Predmet.OstaliListNazivFormated>
    <izvorni_sadrzaj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NARODNE NOVINE, dioničko društvo za izdavanje i tiskanje Službenog lista Republike Hrvatske, službenih i drugih obrazaca te </item>
      <item>Odvj. NADIJA BENOLIĆ</item>
      <item>Gđa. BLAŽENKA ROGINA</item>
    </izvorni_sadrzaj>
    <derivirana_varijabla naziv="DomainObject.Predmet.OstaliListNazivFormated_1"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NARODNE NOVINE, dioničko društvo za izdavanje i tiskanje Službenog lista Republike Hrvatske, službenih i drugih obrazaca te </item>
      <item>Odvj. NADIJA BENOLIĆ</item>
      <item>Gđa. BLAŽENKA ROGINA</item>
    </derivirana_varijabla>
  </DomainObject.Predmet.OstaliListNazivFormated>
  <DomainObject.Predmet.OstaliListNazivFormatedOIB>
    <izvorni_sadrzaj>
      <item>Nevenka Golubić, OIB 84663367442</item>
      <item>ŽDO Građansko-upravni odjel u Varaždinu</item>
      <item>MULTIGRAF grafičko elektronska proizvodnja, društvo s ograničenom odgovornošću -u stečaju, OIB 39118887786</item>
      <item>Z plus d.o.o. za trgovinu i usluge, OIB 37536105507</item>
      <item>HYPO - LEASING KROATIEN d.o.o., OIB 87064273078</item>
      <item>Locat Croatia d.o.o., OIB 34403322678</item>
      <item>NARODNE NOVINE, dioničko društvo za izdavanje i tiskanje Službenog lista Republike Hrvatske, službenih i drugih obrazaca te , OIB 64546066176</item>
      <item>Odvj. NADIJA BENOLIĆ</item>
      <item>Gđa. BLAŽENKA ROGINA</item>
    </izvorni_sadrzaj>
    <derivirana_varijabla naziv="DomainObject.Predmet.OstaliListNazivFormatedOIB_1">
      <item>Nevenka Golubić, OIB 84663367442</item>
      <item>ŽDO Građansko-upravni odjel u Varaždinu</item>
      <item>MULTIGRAF grafičko elektronska proizvodnja, društvo s ograničenom odgovornošću -u stečaju, OIB 39118887786</item>
      <item>Z plus d.o.o. za trgovinu i usluge, OIB 37536105507</item>
      <item>HYPO - LEASING KROATIEN d.o.o., OIB 87064273078</item>
      <item>Locat Croatia d.o.o., OIB 34403322678</item>
      <item>NARODNE NOVINE, dioničko društvo za izdavanje i tiskanje Službenog lista Republike Hrvatske, službenih i drugih obrazaca te , OIB 64546066176</item>
      <item>Odvj. NADIJA BENOLIĆ</item>
      <item>Gđa. BLAŽENKA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St-33/2009-75</izvorni_sadrzaj>
    <derivirana_varijabla naziv="DomainObject.PoslovniBrojDokumenta_1">St-33/2009-75</derivirana_varijabla>
  </DomainObject.PoslovniBrojDokumenta>
  <DomainObject.Predmet.StrankaIDrugi>
    <izvorni_sadrzaj>Dragutin Balić i dr. (1. - 24.), radnici dužnika</izvorni_sadrzaj>
    <derivirana_varijabla naziv="DomainObject.Predmet.StrankaIDrugi_1">Dragutin Balić i dr. (1. - 24.), radnici dužnika</derivirana_varijabla>
  </DomainObject.Predmet.StrankaIDrugi>
  <DomainObject.Predmet.ProtustrankaIDrugi>
    <izvorni_sadrzaj>TISKARA VARTEKS društvo s ograničenom odgovornošću za tiskarsku i nakladničku djelatnost</izvorni_sadrzaj>
    <derivirana_varijabla naziv="DomainObject.Predmet.ProtustrankaIDrugi_1">TISKARA VARTEKS društvo s ograničenom odgovornošću za tiskarsku i nakladničku djelatnost</derivirana_varijabla>
  </DomainObject.Predmet.ProtustrankaIDrugi>
  <DomainObject.Predmet.StrankaIDrugiAdressOIB>
    <izvorni_sadrzaj>Dragutin Balić i dr. (1. - 24.), radnici dužnika, F. Galinca 1c, 42000 Varaždin</izvorni_sadrzaj>
    <derivirana_varijabla naziv="DomainObject.Predmet.StrankaIDrugiAdressOIB_1">Dragutin Balić i dr. (1. - 24.), radnici dužnika, F. Galinca 1c, 42000 Varaždin</derivirana_varijabla>
  </DomainObject.Predmet.StrankaIDrugiAdressOIB>
  <DomainObject.Predmet.ProtustrankaIDrugiAdressOIB>
    <izvorni_sadrzaj>TISKARA VARTEKS društvo s ograničenom odgovornošću za tiskarsku i nakladničku djelatnost, OIB 57117447321, Zagrebačka 94, 42000 Varaždin</izvorni_sadrzaj>
    <derivirana_varijabla naziv="DomainObject.Predmet.ProtustrankaIDrugiAdressOIB_1">TISKARA VARTEKS društvo s ograničenom odgovornošću za tiskarsku i nakladničku djelatnost, OIB 57117447321,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2013.</izvorni_sadrzaj>
    <derivirana_varijabla naziv="DomainObject.Predmet.OdlukaRjesenje.DatumDonosenjaOdluke_1">24. svibnja 2013.</derivirana_varijabla>
  </DomainObject.Predmet.OdlukaRjesenje.DatumDonosenjaOdluke>
  <DomainObject.Predmet.OdlukaRjesenje.DatumPravomocnosti>
    <izvorni_sadrzaj>25. lipnja 2013.</izvorni_sadrzaj>
    <derivirana_varijabla naziv="DomainObject.Predmet.OdlukaRjesenje.DatumPravomocnosti_1">25. lipnja 2013.</derivirana_varijabla>
  </DomainObject.Predmet.OdlukaRjesenje.DatumPravomocnosti>
  <DomainObject.Predmet.OdlukaRjesenje.Oznaka>
    <izvorni_sadrzaj>St-33/2009-57</izvorni_sadrzaj>
    <derivirana_varijabla naziv="DomainObject.Predmet.OdlukaRjesenje.Oznaka_1">St-33/2009-57</derivirana_varijabla>
  </DomainObject.Predmet.OdlukaRjesenje.Oznaka>
  <DomainObject.Predmet.SudioniciListNaziv>
    <izvorni_sadrzaj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Dragutin Balić i dr. (1. - 24.), radnici dužnika</item>
      <item>TISKARA VARTEKS društvo s ograničenom odgovornošću za tiskarsku i nakladničku djelatnost</item>
      <item>NARODNE NOVINE, dioničko društvo za izdavanje i tiskanje Službenog lista Republike Hrvatske, službenih i drugih obrazaca te </item>
      <item>Odvj. NADIJA BENOLIĆ</item>
      <item>Gđa. BLAŽENKA ROGINA</item>
    </izvorni_sadrzaj>
    <derivirana_varijabla naziv="DomainObject.Predmet.SudioniciListNaziv_1">
      <item>Nevenka Golubić</item>
      <item>ŽDO Građansko-upravni odjel u Varaždinu</item>
      <item>MULTIGRAF grafičko elektronska proizvodnja, društvo s ograničenom odgovornošću -u stečaju</item>
      <item>Z plus d.o.o. za trgovinu i usluge</item>
      <item>HYPO - LEASING KROATIEN d.o.o.</item>
      <item>Locat Croatia d.o.o.</item>
      <item>Dragutin Balić i dr. (1. - 24.), radnici dužnika</item>
      <item>TISKARA VARTEKS društvo s ograničenom odgovornošću za tiskarsku i nakladničku djelatnost</item>
      <item>NARODNE NOVINE, dioničko društvo za izdavanje i tiskanje Službenog lista Republike Hrvatske, službenih i drugih obrazaca te </item>
      <item>Odvj. NADIJA BENOLIĆ</item>
      <item>Gđa. BLAŽENKA ROGINA</item>
    </derivirana_varijabla>
  </DomainObject.Predmet.SudioniciListNaziv>
  <DomainObject.Predmet.SudioniciListAdressOIB>
    <izvorni_sadrzaj>
      <item>Nevenka Golubić, OIB 84663367442, Štefanec Marof 27,42202 BARTOLOVEČKI TRNOVEC</item>
      <item>ŽDO Građansko-upravni odjel u Varaždinu, Vrazova 4,42000 Varaždin</item>
      <item>MULTIGRAF grafičko elektronska proizvodnja, društvo s ograničenom odgovornošću -u stečaju, OIB 39118887786, Maksimirska 50/a,10000 Zagreb</item>
      <item>Z plus d.o.o. za trgovinu i usluge, OIB 37536105507, Ljudevita Posavskog 7/a,Sesvete</item>
      <item>HYPO - LEASING KROATIEN d.o.o., OIB 87064273078, Koranska 16,10000 Zagreb</item>
      <item>Locat Croatia d.o.o., OIB 34403322678, Heinzelova 33,10'000 Zagreb</item>
      <item>Dragutin Balić i dr. (1. - 24.), radnici dužnika, F. Galinca 1c,42000 Varaždin</item>
      <item>TISKARA VARTEKS društvo s ograničenom odgovornošću za tiskarsku i nakladničku djelatnost, OIB 57117447321, Zagrebačka 94,42000 Varaždin</item>
      <item>NARODNE NOVINE, dioničko društvo za izdavanje i tiskanje Službenog lista Republike Hrvatske, službenih i drugih obrazaca te , OIB 64546066176, Savski Gaj XIII. put 6,10000 Zagreb</item>
      <item>Odvj. NADIJA BENOLIĆ, Trgovačka 2 A,52 470 Umag</item>
      <item>Gđa. BLAŽENKA ROGINA, B. Trenka 56,42 000 Varaždin</item>
    </izvorni_sadrzaj>
    <derivirana_varijabla naziv="DomainObject.Predmet.SudioniciListAdressOIB_1">
      <item>Nevenka Golubić, OIB 84663367442, Štefanec Marof 27,42202 BARTOLOVEČKI TRNOVEC</item>
      <item>ŽDO Građansko-upravni odjel u Varaždinu, Vrazova 4,42000 Varaždin</item>
      <item>MULTIGRAF grafičko elektronska proizvodnja, društvo s ograničenom odgovornošću -u stečaju, OIB 39118887786, Maksimirska 50/a,10000 Zagreb</item>
      <item>Z plus d.o.o. za trgovinu i usluge, OIB 37536105507, Ljudevita Posavskog 7/a,Sesvete</item>
      <item>HYPO - LEASING KROATIEN d.o.o., OIB 87064273078, Koranska 16,10000 Zagreb</item>
      <item>Locat Croatia d.o.o., OIB 34403322678, Heinzelova 33,10'000 Zagreb</item>
      <item>Dragutin Balić i dr. (1. - 24.), radnici dužnika, F. Galinca 1c,42000 Varaždin</item>
      <item>TISKARA VARTEKS društvo s ograničenom odgovornošću za tiskarsku i nakladničku djelatnost, OIB 57117447321, Zagrebačka 94,42000 Varaždin</item>
      <item>NARODNE NOVINE, dioničko društvo za izdavanje i tiskanje Službenog lista Republike Hrvatske, službenih i drugih obrazaca te , OIB 64546066176, Savski Gaj XIII. put 6,10000 Zagreb</item>
      <item>Odvj. NADIJA BENOLIĆ, Trgovačka 2 A,52 470 Umag</item>
      <item>Gđa. BLAŽENKA ROGINA, B. Trenka 56,42 000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84663367442</item>
      <item>, OIB null</item>
      <item>, OIB 39118887786</item>
      <item>, OIB 37536105507</item>
      <item>, OIB 87064273078</item>
      <item>, OIB 34403322678</item>
      <item>, OIB null</item>
      <item>, OIB 57117447321</item>
      <item>, OIB 64546066176</item>
      <item>, OIB null</item>
      <item>, OIB null</item>
    </izvorni_sadrzaj>
    <derivirana_varijabla naziv="DomainObject.Predmet.SudioniciListNazivOIB_1">
      <item>, OIB 84663367442</item>
      <item>, OIB null</item>
      <item>, OIB 39118887786</item>
      <item>, OIB 37536105507</item>
      <item>, OIB 87064273078</item>
      <item>, OIB 34403322678</item>
      <item>, OIB null</item>
      <item>, OIB 57117447321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507</properties:Words>
  <properties:Characters>2681</properties:Characters>
  <properties:Lines>90</properties:Lines>
  <properties:Paragraphs>25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2017-03-02T09:34:00Z</cp:lastPrinted>
  <dcterms:modified xmlns:xsi="http://www.w3.org/2001/XMLSchema-instance" xsi:type="dcterms:W3CDTF">2017-03-03T09:05:00Z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St-33/2009-75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