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f558" w14:paraId="874f558" w:rsidRDefault="000A5CD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Zagreb, Trg svibanjskih žrtava 1995. 1,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642C3">
        <w:rPr>
          <w:rFonts w:cs="Times New Roman" w:eastAsia="Times New Roman"/>
          <w:lang w:eastAsia="hr-HR"/>
        </w:rPr>
        <w:t>RAČVA d.o.o., Zagreb, Trnsko 33B, OIB: 01826167517</w:t>
      </w:r>
      <w:r w:rsidR="006D188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2</w:t>
      </w:r>
      <w:r w:rsidR="00F642C3">
        <w:rPr>
          <w:rFonts w:cs="Times New Roman" w:eastAsia="Times New Roman"/>
          <w:lang w:eastAsia="hr-HR"/>
        </w:rPr>
        <w:t>3</w:t>
      </w:r>
      <w:r w:rsidR="006D1880">
        <w:rPr>
          <w:rFonts w:cs="Times New Roman" w:eastAsia="Times New Roman"/>
          <w:lang w:eastAsia="hr-HR"/>
        </w:rPr>
        <w:t>. veljače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642C3">
        <w:rPr>
          <w:rFonts w:cs="Times New Roman" w:eastAsia="Times New Roman"/>
          <w:lang w:eastAsia="hr-HR"/>
        </w:rPr>
        <w:t>RAČVA d.o.o., Zagreb, Trnsko 33B, OIB: 01826167517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642C3">
        <w:rPr>
          <w:rFonts w:cs="Times New Roman" w:eastAsia="Times New Roman"/>
          <w:color w:val="000000"/>
          <w:lang w:eastAsia="hr-HR"/>
        </w:rPr>
        <w:t>2015</w:t>
      </w:r>
      <w:r w:rsidR="006D1880">
        <w:rPr>
          <w:rFonts w:cs="Times New Roman" w:eastAsia="Times New Roman"/>
          <w:color w:val="000000"/>
          <w:lang w:eastAsia="hr-HR"/>
        </w:rPr>
        <w:t>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3C6F97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3C6F97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642C3">
        <w:rPr>
          <w:rFonts w:cs="Times New Roman" w:eastAsia="Times New Roman"/>
          <w:lang w:eastAsia="hr-HR"/>
        </w:rPr>
        <w:t>RAČVA d.o.o., Zagreb, Trnsko 33B, OIB: 01826167517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642C3">
        <w:rPr>
          <w:rFonts w:cs="Times New Roman" w:eastAsia="Times New Roman"/>
          <w:lang w:eastAsia="hr-HR"/>
        </w:rPr>
        <w:t>176.975,94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642C3">
        <w:rPr>
          <w:rFonts w:cs="Times New Roman" w:eastAsia="Times New Roman"/>
          <w:lang w:eastAsia="hr-HR"/>
        </w:rPr>
        <w:t>jednog</w:t>
      </w:r>
      <w:r w:rsidR="003C6F97">
        <w:rPr>
          <w:rFonts w:cs="Times New Roman" w:eastAsia="Times New Roman"/>
          <w:lang w:eastAsia="hr-HR"/>
        </w:rPr>
        <w:t xml:space="preserve"> zaposlen</w:t>
      </w:r>
      <w:r w:rsidR="00F642C3">
        <w:rPr>
          <w:rFonts w:cs="Times New Roman" w:eastAsia="Times New Roman"/>
          <w:lang w:eastAsia="hr-HR"/>
        </w:rPr>
        <w:t>og</w:t>
      </w:r>
      <w:r w:rsidRPr="009056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642C3">
        <w:rPr>
          <w:rFonts w:cs="Times New Roman" w:eastAsia="Times New Roman"/>
          <w:lang w:eastAsia="hr-HR"/>
        </w:rPr>
        <w:t>2015</w:t>
      </w:r>
      <w:r w:rsidR="006D1880">
        <w:rPr>
          <w:rFonts w:cs="Times New Roman" w:eastAsia="Times New Roman"/>
          <w:lang w:eastAsia="hr-HR"/>
        </w:rPr>
        <w:t xml:space="preserve">/16 od </w:t>
      </w:r>
      <w:r w:rsidR="00F642C3">
        <w:rPr>
          <w:rFonts w:cs="Times New Roman" w:eastAsia="Times New Roman"/>
          <w:lang w:eastAsia="hr-HR"/>
        </w:rPr>
        <w:t>20</w:t>
      </w:r>
      <w:r w:rsidR="006D1880">
        <w:rPr>
          <w:rFonts w:cs="Times New Roman" w:eastAsia="Times New Roman"/>
          <w:lang w:eastAsia="hr-HR"/>
        </w:rPr>
        <w:t>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F642C3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42C3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Imovina društva odnosi se prema izjavi zakonskog zastupnika dužnika isključivo na potraživanja u ukupnom iznosu od 218.923,74 kn, s time da ta potraživanja datiraju od 2012. nadalje, da su uglavnom sporna s obzirom da je većina tih društava prestala postojati, pa nije moguća naplata.</w:t>
      </w:r>
    </w:p>
    <w:p w:rsidRDefault="00F642C3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642C3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>. siječnja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3C6F97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ima neizvršene osnove za plaćanje u neprekinutom razdoblju od </w:t>
      </w:r>
      <w:r w:rsidR="00F642C3">
        <w:rPr>
          <w:rFonts w:cs="Times New Roman" w:eastAsia="Times New Roman"/>
          <w:lang w:eastAsia="hr-HR"/>
        </w:rPr>
        <w:t>184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642C3">
        <w:rPr>
          <w:rFonts w:cs="Times New Roman" w:eastAsia="Times New Roman"/>
          <w:lang w:eastAsia="hr-HR"/>
        </w:rPr>
        <w:t>176.975,94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F642C3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C6F97">
        <w:rPr>
          <w:rFonts w:cs="Times New Roman" w:eastAsia="Times New Roman"/>
          <w:lang w:eastAsia="hr-HR"/>
        </w:rPr>
        <w:t>2</w:t>
      </w:r>
      <w:r w:rsidR="00F642C3">
        <w:rPr>
          <w:rFonts w:cs="Times New Roman" w:eastAsia="Times New Roman"/>
          <w:lang w:eastAsia="hr-HR"/>
        </w:rPr>
        <w:t>3</w:t>
      </w:r>
      <w:r w:rsidR="006D1880">
        <w:rPr>
          <w:rFonts w:cs="Times New Roman" w:eastAsia="Times New Roman"/>
          <w:lang w:eastAsia="hr-HR"/>
        </w:rPr>
        <w:t>. veljače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1880" w:rsidP="006D1880" w:rsidR="006D18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17F" w:rsidP="00537B78" w:rsidR="0040017F">
      <w:r>
        <w:separator/>
      </w:r>
    </w:p>
  </w:endnote>
  <w:endnote w:id="0" w:type="continuationSeparator">
    <w:p w:rsidRDefault="0040017F" w:rsidP="00537B78" w:rsidR="00400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17F" w:rsidP="00537B78" w:rsidR="0040017F">
      <w:r>
        <w:separator/>
      </w:r>
    </w:p>
  </w:footnote>
  <w:footnote w:id="0" w:type="continuationSeparator">
    <w:p w:rsidRDefault="0040017F" w:rsidP="00537B78" w:rsidR="00400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CD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642C3">
      <w:t>2015</w:t>
    </w:r>
    <w:r w:rsidR="006D188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CD5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RAČVA d.o.o. zastupanog po punomoćniku Damir Armano; Anđelko Jajić</izvorni_sadrzaj>
    <derivirana_varijabla naziv="DomainObject.Predmet.ProtustrankaFormated_1">  RAČVA d.o.o. zastupanog po punomoćniku Damir Armano; Anđelko Jajić</derivirana_varijabla>
  </DomainObject.Predmet.ProtustrankaFormated>
  <DomainObject.Predmet.ProtustrankaFormatedOIB>
    <izvorni_sadrzaj>  RAČVA d.o.o., OIB 01826167517 zastupanog po punomoćniku Damir Armano; Anđelko Jajić</izvorni_sadrzaj>
    <derivirana_varijabla naziv="DomainObject.Predmet.ProtustrankaFormatedOIB_1">  RAČVA d.o.o., OIB 01826167517 zastupanog po punomoćniku Damir Armano; Anđelko Jajić</derivirana_varijabla>
  </DomainObject.Predmet.ProtustrankaFormatedOIB>
  <DomainObject.Predmet.ProtustrankaFormatedWithAdress>
    <izvorni_sadrzaj> RAČVA d.o.o., Trnsko 33/B, 10000 Zagreb zastupanog po punomoćniku Damir Armano; Anđelko Jajić</izvorni_sadrzaj>
    <derivirana_varijabla naziv="DomainObject.Predmet.ProtustrankaFormatedWithAdress_1"> RAČVA d.o.o., Trnsko 33/B, 10000 Zagreb zastupanog po punomoćniku Damir Armano; Anđelko Jajić</derivirana_varijabla>
  </DomainObject.Predmet.ProtustrankaFormatedWithAdress>
  <DomainObject.Predmet.ProtustrankaFormatedWithAdressOIB>
    <izvorni_sadrzaj> RAČVA d.o.o., OIB 01826167517, Trnsko 33/B, 10000 Zagreb zastupanog po punomoćniku Damir Armano; Anđelko Jajić</izvorni_sadrzaj>
    <derivirana_varijabla naziv="DomainObject.Predmet.ProtustrankaFormatedWithAdressOIB_1"> RAČVA d.o.o., OIB 01826167517, Trnsko 33/B, 10000 Zagreb zastupanog po punomoćniku Damir Armano; Anđelko Jajić</derivirana_varijabla>
  </DomainObject.Predmet.ProtustrankaFormatedWithAdressOIB>
  <DomainObject.Predmet.ProtustrankaWithAdress>
    <izvorni_sadrzaj>RAČVA d.o.o. Trnsko 33/B, 10000 Zagreb</izvorni_sadrzaj>
    <derivirana_varijabla naziv="DomainObject.Predmet.ProtustrankaWithAdress_1">RAČVA d.o.o. Trnsko 33/B, 10000 Zagreb</derivirana_varijabla>
  </DomainObject.Predmet.ProtustrankaWithAdress>
  <DomainObject.Predmet.ProtustrankaWithAdressOIB>
    <izvorni_sadrzaj>RAČVA d.o.o., OIB 01826167517, Trnsko 33/B, 10000 Zagreb</izvorni_sadrzaj>
    <derivirana_varijabla naziv="DomainObject.Predmet.ProtustrankaWithAdressOIB_1">RAČVA d.o.o., OIB 01826167517, Trnsko 33/B, 10000 Zagreb</derivirana_varijabla>
  </DomainObject.Predmet.ProtustrankaWithAdressOIB>
  <DomainObject.Predmet.ProtustrankaNazivFormated>
    <izvorni_sadrzaj>RAČVA d.o.o.</izvorni_sadrzaj>
    <derivirana_varijabla naziv="DomainObject.Predmet.ProtustrankaNazivFormated_1">RAČVA d.o.o.</derivirana_varijabla>
  </DomainObject.Predmet.ProtustrankaNazivFormated>
  <DomainObject.Predmet.ProtustrankaNazivFormatedOIB>
    <izvorni_sadrzaj>RAČVA d.o.o., OIB 01826167517</izvorni_sadrzaj>
    <derivirana_varijabla naziv="DomainObject.Predmet.ProtustrankaNazivFormatedOIB_1">RAČVA d.o.o., OIB 01826167517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Jajić</izvorni_sadrzaj>
    <derivirana_varijabla naziv="DomainObject.Predmet.StrankaFormated_1">  FINA Regionalni centar Zagreb; Suzana Jajić</derivirana_varijabla>
  </DomainObject.Predmet.StrankaFormated>
  <DomainObject.Predmet.StrankaFormatedOIB>
    <izvorni_sadrzaj>  FINA Regionalni centar Zagreb, OIB 85821130368; Suzana Jajić, OIB 49900331808</izvorni_sadrzaj>
    <derivirana_varijabla naziv="DomainObject.Predmet.StrankaFormatedOIB_1">  FINA Regionalni centar Zagreb, OIB 85821130368; Suzana Jajić, OIB 49900331808</derivirana_varijabla>
  </DomainObject.Predmet.StrankaFormatedOIB>
  <DomainObject.Predmet.StrankaFormatedWithAdress>
    <izvorni_sadrzaj> FINA Regionalni centar Zagreb, Trg svibanjskih žrtava 1995. 1, 10000 Zagreb; Suzana Jajić, Turinina Ulica 9, 10000 Zagreb</izvorni_sadrzaj>
    <derivirana_varijabla naziv="DomainObject.Predmet.StrankaFormatedWithAdress_1"> FINA Regionalni centar Zagreb, Trg svibanjskih žrtava 1995. 1, 10000 Zagreb; Suzana Jajić, Turinina Ulica 9, 10000 Zagreb</derivirana_varijabla>
  </DomainObject.Predmet.StrankaFormatedWithAdress>
  <DomainObject.Predmet.StrankaFormatedWithAdressOIB>
    <izvorni_sadrzaj> FINA Regionalni centar Zagreb, OIB 85821130368, Trg svibanjskih žrtava 1995. 1, 10000 Zagreb; Suzana Jajić, OIB 49900331808, Turinina Ulica 9, 10000 Zagreb</izvorni_sadrzaj>
    <derivirana_varijabla naziv="DomainObject.Predmet.StrankaFormatedWithAdressOIB_1"> FINA Regionalni centar Zagreb, OIB 85821130368, Trg svibanjskih žrtava 1995. 1, 10000 Zagreb; Suzana Jajić, OIB 49900331808, Turinina Ulica 9, 10000 Zagreb</derivirana_varijabla>
  </DomainObject.Predmet.StrankaFormatedWithAdressOIB>
  <DomainObject.Predmet.StrankaWithAdress>
    <izvorni_sadrzaj>FINA Regionalni centar Zagreb Trg svibanjskih žrtava 1995. 1,10000 Zagreb,Suzana Jajić Turinina Ulica 9,10000 Zagreb</izvorni_sadrzaj>
    <derivirana_varijabla naziv="DomainObject.Predmet.StrankaWithAdress_1">FINA Regionalni centar Zagreb Trg svibanjskih žrtava 1995. 1,10000 Zagreb,Suzana Jajić Turinina Ulica 9,10000 Zagreb</derivirana_varijabla>
  </DomainObject.Predmet.StrankaWithAdress>
  <DomainObject.Predmet.StrankaWithAdressOIB>
    <izvorni_sadrzaj>FINA Regionalni centar Zagreb, OIB 85821130368, Trg svibanjskih žrtava 1995. 1,10000 Zagreb,Suzana Jajić, OIB 49900331808, Turinina Ulica 9,10000 Zagreb</izvorni_sadrzaj>
    <derivirana_varijabla naziv="DomainObject.Predmet.StrankaWithAdressOIB_1">FINA Regionalni centar Zagreb, OIB 85821130368, Trg svibanjskih žrtava 1995. 1,10000 Zagreb,Suzana Jajić, OIB 49900331808, Turinina Ulica 9,10000 Zagreb</derivirana_varijabla>
  </DomainObject.Predmet.StrankaWithAdressOIB>
  <DomainObject.Predmet.StrankaNazivFormated>
    <izvorni_sadrzaj>FINA Regionalni centar Zagreb,Suzana Jajić</izvorni_sadrzaj>
    <derivirana_varijabla naziv="DomainObject.Predmet.StrankaNazivFormated_1">FINA Regionalni centar Zagreb,Suzana Jajić</derivirana_varijabla>
  </DomainObject.Predmet.StrankaNazivFormated>
  <DomainObject.Predmet.StrankaNazivFormatedOIB>
    <izvorni_sadrzaj>FINA Regionalni centar Zagreb, OIB 85821130368,Suzana Jajić, OIB 49900331808</izvorni_sadrzaj>
    <derivirana_varijabla naziv="DomainObject.Predmet.StrankaNazivFormatedOIB_1">FINA Regionalni centar Zagreb, OIB 85821130368,Suzana Jajić, OIB 49900331808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Suzana Jajić</item>
    </izvorni_sadrzaj>
    <derivirana_varijabla naziv="DomainObject.Predmet.StrankaListFormated_1">
      <item>FINA Regionalni centar Zagreb</item>
      <item>Suzana Jajić</item>
    </derivirana_varijabla>
  </DomainObject.Predmet.StrankaListFormated>
  <DomainObject.Predmet.StrankaListFormatedOIB>
    <izvorni_sadrzaj>
      <item>FINA Regionalni centar Zagreb, OIB 85821130368</item>
      <item>Suzana Jajić, OIB 49900331808</item>
    </izvorni_sadrzaj>
    <derivirana_varijabla naziv="DomainObject.Predmet.StrankaListFormatedOIB_1">
      <item>FINA Regionalni centar Zagreb, OIB 85821130368</item>
      <item>Suzana Jajić, OIB 49900331808</item>
    </derivirana_varijabla>
  </DomainObject.Predmet.StrankaListFormatedOIB>
  <DomainObject.Predmet.StrankaListFormatedWithAdress>
    <izvorni_sadrzaj>
      <item>FINA Regionalni centar Zagreb, Trg svibanjskih žrtava 1995. 1, 10000 Zagreb</item>
      <item>Suzana Jajić, Turinina Ulica 9, 10000 Zagreb</item>
    </izvorni_sadrzaj>
    <derivirana_varijabla naziv="DomainObject.Predmet.StrankaListFormatedWithAdress_1">
      <item>FINA Regionalni centar Zagreb, Trg svibanjskih žrtava 1995. 1, 10000 Zagreb</item>
      <item>Suzana Jajić, Turinina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Suzana Jajić, OIB 49900331808, Turinina Ulica 9, 10000 Zagreb</item>
    </izvorni_sadrzaj>
    <derivirana_varijabla naziv="DomainObject.Predmet.StrankaListFormatedWithAdressOIB_1">
      <item>FINA Regionalni centar Zagreb, OIB 85821130368, Trg svibanjskih žrtava 1995. 1, 10000 Zagreb</item>
      <item>Suzana Jajić, OIB 49900331808, Turinina Ulica 9, 10000 Zagreb</item>
    </derivirana_varijabla>
  </DomainObject.Predmet.StrankaListFormatedWithAdressOIB>
  <DomainObject.Predmet.StrankaListNazivFormated>
    <izvorni_sadrzaj>
      <item>FINA Regionalni centar Zagreb</item>
      <item>Suzana Jajić</item>
    </izvorni_sadrzaj>
    <derivirana_varijabla naziv="DomainObject.Predmet.StrankaListNazivFormated_1">
      <item>FINA Regionalni centar Zagreb</item>
      <item>Suzana Jajić</item>
    </derivirana_varijabla>
  </DomainObject.Predmet.StrankaListNazivFormated>
  <DomainObject.Predmet.StrankaListNazivFormatedOIB>
    <izvorni_sadrzaj>
      <item>FINA Regionalni centar Zagreb, OIB 85821130368</item>
      <item>Suzana Jajić, OIB 49900331808</item>
    </izvorni_sadrzaj>
    <derivirana_varijabla naziv="DomainObject.Predmet.StrankaListNazivFormatedOIB_1">
      <item>FINA Regionalni centar Zagreb, OIB 85821130368</item>
      <item>Suzana Jajić, OIB 49900331808</item>
    </derivirana_varijabla>
  </DomainObject.Predmet.StrankaListNazivFormatedOIB>
  <DomainObject.Predmet.ProtuStrankaListFormated>
    <izvorni_sadrzaj>
      <item>RAČVA d.o.o. zastupanog po punomoćniku Damir Armano; Anđelko Jajić</item>
    </izvorni_sadrzaj>
    <derivirana_varijabla naziv="DomainObject.Predmet.ProtuStrankaListFormated_1">
      <item>RAČVA d.o.o. zastupanog po punomoćniku Damir Armano; Anđelko Jajić</item>
    </derivirana_varijabla>
  </DomainObject.Predmet.ProtuStrankaListFormated>
  <DomainObject.Predmet.ProtuStrankaListFormatedOIB>
    <izvorni_sadrzaj>
      <item>RAČVA d.o.o., OIB 01826167517 zastupanog po punomoćniku Damir Armano; Anđelko Jajić</item>
    </izvorni_sadrzaj>
    <derivirana_varijabla naziv="DomainObject.Predmet.ProtuStrankaListFormatedOIB_1">
      <item>RAČVA d.o.o., OIB 01826167517 zastupanog po punomoćniku Damir Armano; Anđelko Jajić</item>
    </derivirana_varijabla>
  </DomainObject.Predmet.ProtuStrankaListFormatedOIB>
  <DomainObject.Predmet.ProtuStrankaListFormatedWithAdress>
    <izvorni_sadrzaj>
      <item>RAČVA d.o.o., Trnsko 33/B, 10000 Zagreb zastupanog po punomoćniku Damir Armano; Anđelko Jajić</item>
    </izvorni_sadrzaj>
    <derivirana_varijabla naziv="DomainObject.Predmet.ProtuStrankaListFormatedWithAdress_1">
      <item>RAČVA d.o.o., Trnsko 33/B, 10000 Zagreb zastupanog po punomoćniku Damir Armano; Anđelko Jajić</item>
    </derivirana_varijabla>
  </DomainObject.Predmet.ProtuStrankaListFormatedWithAdress>
  <DomainObject.Predmet.ProtuStrankaListFormatedWithAdressOIB>
    <izvorni_sadrzaj>
      <item>RAČVA d.o.o., OIB 01826167517, Trnsko 33/B, 10000 Zagreb zastupanog po punomoćniku Damir Armano; Anđelko Jajić</item>
    </izvorni_sadrzaj>
    <derivirana_varijabla naziv="DomainObject.Predmet.ProtuStrankaListFormatedWithAdressOIB_1">
      <item>RAČVA d.o.o., OIB 01826167517, Trnsko 33/B, 10000 Zagreb zastupanog po punomoćniku Damir Armano; Anđelko Jajić</item>
    </derivirana_varijabla>
  </DomainObject.Predmet.ProtuStrankaListFormatedWithAdressOIB>
  <DomainObject.Predmet.ProtuStrankaListNazivFormated>
    <izvorni_sadrzaj>
      <item>RAČVA d.o.o.</item>
    </izvorni_sadrzaj>
    <derivirana_varijabla naziv="DomainObject.Predmet.ProtuStrankaListNazivFormated_1">
      <item>RAČVA d.o.o.</item>
    </derivirana_varijabla>
  </DomainObject.Predmet.ProtuStrankaListNazivFormated>
  <DomainObject.Predmet.ProtuStrankaListNazivFormatedOIB>
    <izvorni_sadrzaj>
      <item>RAČVA d.o.o., OIB 01826167517</item>
    </izvorni_sadrzaj>
    <derivirana_varijabla naziv="DomainObject.Predmet.ProtuStrankaListNazivFormatedOIB_1">
      <item>RAČVA d.o.o., OIB 01826167517</item>
    </derivirana_varijabla>
  </DomainObject.Predmet.ProtuStrankaListNazivFormatedOIB>
  <DomainObject.Predmet.OstaliListFormated>
    <izvorni_sadrzaj>
      <item>Damir Armano punomoćnik sudionika u postupku RAČVA d.o.o.</item>
      <item>Anđelko Jajić punomoćnik sudionika u postupku RAČVA d.o.o.</item>
    </izvorni_sadrzaj>
    <derivirana_varijabla naziv="DomainObject.Predmet.OstaliListFormated_1">
      <item>Damir Armano punomoćnik sudionika u postupku RAČVA d.o.o.</item>
      <item>Anđelko Jajić punomoćnik sudionika u postupku RAČVA d.o.o.</item>
    </derivirana_varijabla>
  </DomainObject.Predmet.OstaliListFormated>
  <DomainObject.Predmet.OstaliListFormatedOIB>
    <izvorni_sadrzaj>
      <item>Damir Armano, OIB 95302386532 punomoćnik sudionika u postupku RAČVA d.o.o.</item>
      <item>Anđelko Jajić, OIB 40592176509 punomoćnik sudionika u postupku RAČVA d.o.o.</item>
    </izvorni_sadrzaj>
    <derivirana_varijabla naziv="DomainObject.Predmet.OstaliListFormatedOIB_1">
      <item>Damir Armano, OIB 95302386532 punomoćnik sudionika u postupku RAČVA d.o.o.</item>
      <item>Anđelko Jajić, OIB 40592176509 punomoćnik sudionika u postupku RAČVA d.o.o.</item>
    </derivirana_varijabla>
  </DomainObject.Predmet.OstaliListFormatedOIB>
  <DomainObject.Predmet.OstaliListFormatedWithAdress>
    <izvorni_sadrzaj>
      <item>Damir Armano, Trnsko 33b, 10000 Zagreb punomoćnik sudionika u postupku RAČVA d.o.o.</item>
      <item>Anđelko Jajić, Turinina 9, 10000 Zagreb punomoćnik sudionika u postupku RAČVA d.o.o.</item>
    </izvorni_sadrzaj>
    <derivirana_varijabla naziv="DomainObject.Predmet.OstaliListFormatedWithAdress_1">
      <item>Damir Armano, Trnsko 33b, 10000 Zagreb punomoćnik sudionika u postupku RAČVA d.o.o.</item>
      <item>Anđelko Jajić, Turinina 9, 10000 Zagreb punomoćnik sudionika u postupku RAČVA d.o.o.</item>
    </derivirana_varijabla>
  </DomainObject.Predmet.OstaliListFormatedWithAdress>
  <DomainObject.Predmet.OstaliListFormatedWithAdressOIB>
    <izvorni_sadrzaj>
      <item>Damir Armano, OIB 95302386532, Trnsko 33b, 10000 Zagreb punomoćnik sudionika u postupku RAČVA d.o.o.</item>
      <item>Anđelko Jajić, OIB 40592176509, Turinina 9, 10000 Zagreb punomoćnik sudionika u postupku RAČVA d.o.o.</item>
    </izvorni_sadrzaj>
    <derivirana_varijabla naziv="DomainObject.Predmet.OstaliListFormatedWithAdressOIB_1">
      <item>Damir Armano, OIB 95302386532, Trnsko 33b, 10000 Zagreb punomoćnik sudionika u postupku RAČVA d.o.o.</item>
      <item>Anđelko Jajić, OIB 40592176509, Turinina 9, 10000 Zagreb punomoćnik sudionika u postupku RAČVA d.o.o.</item>
    </derivirana_varijabla>
  </DomainObject.Predmet.OstaliListFormatedWithAdressOIB>
  <DomainObject.Predmet.OstaliListNazivFormated>
    <izvorni_sadrzaj>
      <item>Damir Armano</item>
      <item>Anđelko Jajić</item>
    </izvorni_sadrzaj>
    <derivirana_varijabla naziv="DomainObject.Predmet.OstaliListNazivFormated_1">
      <item>Damir Armano</item>
      <item>Anđelko Jajić</item>
    </derivirana_varijabla>
  </DomainObject.Predmet.OstaliListNazivFormated>
  <DomainObject.Predmet.OstaliListNazivFormatedOIB>
    <izvorni_sadrzaj>
      <item>Damir Armano, OIB 95302386532</item>
      <item>Anđelko Jajić, OIB 40592176509</item>
    </izvorni_sadrzaj>
    <derivirana_varijabla naziv="DomainObject.Predmet.OstaliListNazivFormatedOIB_1">
      <item>Damir Armano, OIB 95302386532</item>
      <item>Anđelko Jajić, OIB 40592176509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RAČVA d.o.o.</izvorni_sadrzaj>
    <derivirana_varijabla naziv="DomainObject.Predmet.ProtustrankaIDrugi_1">RAČVA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RAČVA d.o.o., OIB 01826167517, Trnsko 33/B, 10000 Zagreb</izvorni_sadrzaj>
    <derivirana_varijabla naziv="DomainObject.Predmet.ProtustrankaIDrugiAdressOIB_1">RAČVA d.o.o., OIB 01826167517, Trnsko 33/B,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RAČVA d.o.o.</item>
      <item>Damir Armano</item>
      <item>Anđelko Jajić</item>
      <item>Suzana Jajić</item>
    </izvorni_sadrzaj>
    <derivirana_varijabla naziv="DomainObject.Predmet.SudioniciListNaziv_1">
      <item>FINA Regionalni centar Zagreb</item>
      <item>RAČVA d.o.o.</item>
      <item>Damir Armano</item>
      <item>Anđelko Jajić</item>
      <item>Suzana Jajić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RAČVA d.o.o., OIB 01826167517, Trnsko 33/B,10000 Zagreb</item>
      <item>Damir Armano, OIB 95302386532, Trnsko 33b,10000 Zagreb</item>
      <item>Anđelko Jajić, OIB 40592176509, Turinina 9,10000 Zagreb</item>
      <item>Suzana Jajić, OIB 49900331808, Turinina Ulica 9,10000 Zagreb</item>
    </izvorni_sadrzaj>
    <derivirana_varijabla naziv="DomainObject.Predmet.SudioniciListAdressOIB_1">
      <item>FINA Regionalni centar Zagreb, OIB 85821130368, Trg svibanjskih žrtava 1995. 1,10000 Zagreb</item>
      <item>RAČVA d.o.o., OIB 01826167517, Trnsko 33/B,10000 Zagreb</item>
      <item>Damir Armano, OIB 95302386532, Trnsko 33b,10000 Zagreb</item>
      <item>Anđelko Jajić, OIB 40592176509, Turinina 9,10000 Zagreb</item>
      <item>Suzana Jajić, OIB 49900331808, Turinina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55D7F-50C1-4968-8276-B84BDB8E9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2451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2017-02-23T13:16:00Z</cp:lastPrinted>
  <dcterms:modified xmlns:xsi="http://www.w3.org/2001/XMLSchema-instance" xsi:type="dcterms:W3CDTF">2017-02-23T13:17:00Z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