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fc03" w14:paraId="c91fc03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77120D">
        <w:rPr>
          <w:rFonts w:hAnsi="Times New Roman" w:ascii="Times New Roman"/>
          <w:szCs w:val="24"/>
          <w:lang w:val="hr-HR"/>
        </w:rPr>
        <w:t>2997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34120A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77120D" w:rsidRPr="0077120D">
        <w:rPr>
          <w:rFonts w:hAnsi="Times New Roman" w:ascii="Times New Roman"/>
          <w:szCs w:val="24"/>
        </w:rPr>
        <w:t xml:space="preserve">DE </w:t>
      </w:r>
      <w:proofErr w:type="spellStart"/>
      <w:r w:rsidR="0077120D" w:rsidRPr="0077120D">
        <w:rPr>
          <w:rFonts w:hAnsi="Times New Roman" w:ascii="Times New Roman"/>
          <w:szCs w:val="24"/>
        </w:rPr>
        <w:t>FERO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 MEDIA </w:t>
      </w:r>
      <w:proofErr w:type="spellStart"/>
      <w:r w:rsidR="0077120D" w:rsidRPr="0077120D">
        <w:rPr>
          <w:rFonts w:hAnsi="Times New Roman" w:ascii="Times New Roman"/>
          <w:szCs w:val="24"/>
        </w:rPr>
        <w:t>j.d.o.o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. </w:t>
      </w:r>
      <w:proofErr w:type="spellStart"/>
      <w:r w:rsidR="0077120D" w:rsidRPr="0077120D">
        <w:rPr>
          <w:rFonts w:hAnsi="Times New Roman" w:ascii="Times New Roman"/>
          <w:szCs w:val="24"/>
        </w:rPr>
        <w:t>za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 </w:t>
      </w:r>
      <w:proofErr w:type="spellStart"/>
      <w:r w:rsidR="0077120D" w:rsidRPr="0077120D">
        <w:rPr>
          <w:rFonts w:hAnsi="Times New Roman" w:ascii="Times New Roman"/>
          <w:szCs w:val="24"/>
        </w:rPr>
        <w:t>usluge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, Zagreb, </w:t>
      </w:r>
      <w:proofErr w:type="spellStart"/>
      <w:r w:rsidR="0077120D" w:rsidRPr="0077120D">
        <w:rPr>
          <w:rFonts w:hAnsi="Times New Roman" w:ascii="Times New Roman"/>
          <w:szCs w:val="24"/>
        </w:rPr>
        <w:t>Zelengaj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 2, </w:t>
      </w:r>
      <w:proofErr w:type="spellStart"/>
      <w:r w:rsidR="0077120D" w:rsidRPr="0077120D">
        <w:rPr>
          <w:rFonts w:hAnsi="Times New Roman" w:ascii="Times New Roman"/>
          <w:szCs w:val="24"/>
        </w:rPr>
        <w:t>OIB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 52874018583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77120D">
        <w:rPr>
          <w:rFonts w:hAnsi="Times New Roman" w:ascii="Times New Roman"/>
          <w:szCs w:val="24"/>
        </w:rPr>
        <w:t>11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77120D" w:rsidRPr="0077120D">
        <w:rPr>
          <w:rFonts w:hAnsi="Times New Roman" w:ascii="Times New Roman"/>
          <w:szCs w:val="24"/>
        </w:rPr>
        <w:t xml:space="preserve">DE </w:t>
      </w:r>
      <w:proofErr w:type="spellStart"/>
      <w:r w:rsidR="0077120D" w:rsidRPr="0077120D">
        <w:rPr>
          <w:rFonts w:hAnsi="Times New Roman" w:ascii="Times New Roman"/>
          <w:szCs w:val="24"/>
        </w:rPr>
        <w:t>FERO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 MEDIA </w:t>
      </w:r>
      <w:proofErr w:type="spellStart"/>
      <w:r w:rsidR="0077120D" w:rsidRPr="0077120D">
        <w:rPr>
          <w:rFonts w:hAnsi="Times New Roman" w:ascii="Times New Roman"/>
          <w:szCs w:val="24"/>
        </w:rPr>
        <w:t>j.d.o.o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7120D" w:rsidRPr="0077120D">
        <w:rPr>
          <w:rFonts w:hAnsi="Times New Roman" w:ascii="Times New Roman"/>
          <w:szCs w:val="24"/>
        </w:rPr>
        <w:t>za</w:t>
      </w:r>
      <w:proofErr w:type="spellEnd"/>
      <w:proofErr w:type="gramEnd"/>
      <w:r w:rsidR="0077120D" w:rsidRPr="0077120D">
        <w:rPr>
          <w:rFonts w:hAnsi="Times New Roman" w:ascii="Times New Roman"/>
          <w:szCs w:val="24"/>
        </w:rPr>
        <w:t xml:space="preserve"> </w:t>
      </w:r>
      <w:proofErr w:type="spellStart"/>
      <w:r w:rsidR="0077120D" w:rsidRPr="0077120D">
        <w:rPr>
          <w:rFonts w:hAnsi="Times New Roman" w:ascii="Times New Roman"/>
          <w:szCs w:val="24"/>
        </w:rPr>
        <w:t>usluge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, Zagreb, </w:t>
      </w:r>
      <w:proofErr w:type="spellStart"/>
      <w:r w:rsidR="0077120D" w:rsidRPr="0077120D">
        <w:rPr>
          <w:rFonts w:hAnsi="Times New Roman" w:ascii="Times New Roman"/>
          <w:szCs w:val="24"/>
        </w:rPr>
        <w:t>Zelengaj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 2, </w:t>
      </w:r>
      <w:proofErr w:type="spellStart"/>
      <w:r w:rsidR="0077120D" w:rsidRPr="0077120D">
        <w:rPr>
          <w:rFonts w:hAnsi="Times New Roman" w:ascii="Times New Roman"/>
          <w:szCs w:val="24"/>
        </w:rPr>
        <w:t>OIB</w:t>
      </w:r>
      <w:proofErr w:type="spellEnd"/>
      <w:r w:rsidR="0077120D" w:rsidRPr="0077120D">
        <w:rPr>
          <w:rFonts w:hAnsi="Times New Roman" w:ascii="Times New Roman"/>
          <w:szCs w:val="24"/>
        </w:rPr>
        <w:t xml:space="preserve"> 52874018583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77120D">
        <w:rPr>
          <w:rFonts w:hAnsi="Times New Roman" w:ascii="Times New Roman"/>
          <w:szCs w:val="24"/>
          <w:lang w:val="hr-HR"/>
        </w:rPr>
        <w:t xml:space="preserve">dan </w:t>
      </w:r>
      <w:proofErr w:type="spellStart"/>
      <w:r w:rsidR="0077120D" w:rsidRPr="0077120D">
        <w:rPr>
          <w:rFonts w:hAnsi="Times New Roman" w:ascii="Times New Roman"/>
          <w:szCs w:val="24"/>
          <w:lang w:val="hr-HR"/>
        </w:rPr>
        <w:t>21</w:t>
      </w:r>
      <w:proofErr w:type="spellEnd"/>
      <w:r w:rsidR="002739BD" w:rsidRPr="0077120D">
        <w:rPr>
          <w:rFonts w:hAnsi="Times New Roman" w:ascii="Times New Roman"/>
          <w:szCs w:val="24"/>
          <w:lang w:val="hr-HR"/>
        </w:rPr>
        <w:t xml:space="preserve">. </w:t>
      </w:r>
      <w:r w:rsidR="0077120D" w:rsidRPr="0077120D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77120D" w:rsidRPr="0077120D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77120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77120D" w:rsidRPr="0077120D">
        <w:rPr>
          <w:rFonts w:hAnsi="Times New Roman" w:ascii="Times New Roman"/>
          <w:szCs w:val="24"/>
          <w:lang w:val="hr-HR"/>
        </w:rPr>
        <w:t>09</w:t>
      </w:r>
      <w:proofErr w:type="spellEnd"/>
      <w:r w:rsidR="0077120D" w:rsidRPr="0077120D">
        <w:rPr>
          <w:rFonts w:hAnsi="Times New Roman" w:ascii="Times New Roman"/>
          <w:szCs w:val="24"/>
          <w:lang w:val="hr-HR"/>
        </w:rPr>
        <w:t>,</w:t>
      </w:r>
      <w:proofErr w:type="spellStart"/>
      <w:r w:rsidR="0077120D" w:rsidRPr="0077120D">
        <w:rPr>
          <w:rFonts w:hAnsi="Times New Roman" w:ascii="Times New Roman"/>
          <w:szCs w:val="24"/>
          <w:lang w:val="hr-HR"/>
        </w:rPr>
        <w:t>3</w:t>
      </w:r>
      <w:r w:rsidR="00F421A6" w:rsidRPr="0077120D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77120D">
        <w:rPr>
          <w:rFonts w:hAnsi="Times New Roman" w:ascii="Times New Roman"/>
          <w:szCs w:val="24"/>
          <w:lang w:val="hr-HR"/>
        </w:rPr>
        <w:t xml:space="preserve"> sati,</w:t>
      </w:r>
      <w:r w:rsidR="00BE1823" w:rsidRPr="0077120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7120D">
        <w:rPr>
          <w:rFonts w:hAnsi="Times New Roman" w:ascii="Times New Roman"/>
          <w:szCs w:val="24"/>
          <w:lang w:val="hr-HR"/>
        </w:rPr>
        <w:t>soba 93</w:t>
      </w:r>
      <w:r w:rsidR="00BE1823" w:rsidRPr="0077120D">
        <w:rPr>
          <w:rFonts w:hAnsi="Times New Roman" w:ascii="Times New Roman"/>
          <w:szCs w:val="24"/>
          <w:lang w:val="hr-HR"/>
        </w:rPr>
        <w:t xml:space="preserve"> na koje se pozivaju dostavom ovog rješenja</w:t>
      </w:r>
      <w:r w:rsidR="00BE1823" w:rsidRPr="002739BD">
        <w:rPr>
          <w:rFonts w:hAnsi="Times New Roman" w:ascii="Times New Roman"/>
          <w:szCs w:val="24"/>
          <w:lang w:val="hr-HR"/>
        </w:rPr>
        <w:t>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77120D" w:rsidRPr="0077120D">
        <w:rPr>
          <w:rFonts w:hAnsi="Times New Roman" w:ascii="Times New Roman"/>
          <w:szCs w:val="24"/>
          <w:lang w:val="hr-HR"/>
        </w:rPr>
        <w:t xml:space="preserve">DE </w:t>
      </w:r>
      <w:proofErr w:type="spellStart"/>
      <w:r w:rsidR="0077120D" w:rsidRPr="0077120D">
        <w:rPr>
          <w:rFonts w:hAnsi="Times New Roman" w:ascii="Times New Roman"/>
          <w:szCs w:val="24"/>
          <w:lang w:val="hr-HR"/>
        </w:rPr>
        <w:t>FERO</w:t>
      </w:r>
      <w:proofErr w:type="spellEnd"/>
      <w:r w:rsidR="0077120D" w:rsidRPr="0077120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120D" w:rsidRPr="0077120D">
        <w:rPr>
          <w:rFonts w:hAnsi="Times New Roman" w:ascii="Times New Roman"/>
          <w:szCs w:val="24"/>
          <w:lang w:val="hr-HR"/>
        </w:rPr>
        <w:t>ME</w:t>
      </w:r>
      <w:r w:rsidR="0077120D">
        <w:rPr>
          <w:rFonts w:hAnsi="Times New Roman" w:ascii="Times New Roman"/>
          <w:szCs w:val="24"/>
          <w:lang w:val="hr-HR"/>
        </w:rPr>
        <w:t>DIA</w:t>
      </w:r>
      <w:proofErr w:type="spellEnd"/>
      <w:r w:rsidR="0077120D">
        <w:rPr>
          <w:rFonts w:hAnsi="Times New Roman" w:ascii="Times New Roman"/>
          <w:szCs w:val="24"/>
          <w:lang w:val="hr-HR"/>
        </w:rPr>
        <w:t xml:space="preserve"> j.d.o.o. za usluge, Zagreb</w:t>
      </w:r>
    </w:p>
    <w:p w:rsidRDefault="00FC5251" w:rsidP="0077120D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77120D" w:rsidRPr="0077120D">
        <w:rPr>
          <w:rFonts w:hAnsi="Times New Roman" w:ascii="Times New Roman"/>
          <w:szCs w:val="24"/>
          <w:lang w:val="hr-HR"/>
        </w:rPr>
        <w:t xml:space="preserve">Antonio </w:t>
      </w:r>
      <w:proofErr w:type="spellStart"/>
      <w:r w:rsidR="0077120D" w:rsidRPr="0077120D">
        <w:rPr>
          <w:rFonts w:hAnsi="Times New Roman" w:ascii="Times New Roman"/>
          <w:szCs w:val="24"/>
          <w:lang w:val="hr-HR"/>
        </w:rPr>
        <w:t>Ćerić</w:t>
      </w:r>
      <w:proofErr w:type="spellEnd"/>
      <w:r w:rsidR="0077120D" w:rsidRPr="0077120D">
        <w:rPr>
          <w:rFonts w:hAnsi="Times New Roman" w:ascii="Times New Roman"/>
          <w:szCs w:val="24"/>
          <w:lang w:val="hr-HR"/>
        </w:rPr>
        <w:t>, Zagreb</w:t>
      </w:r>
    </w:p>
    <w:p w:rsidRDefault="0077120D" w:rsidP="0077120D" w:rsidR="0077120D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77120D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77120D">
        <w:rPr>
          <w:rFonts w:hAnsi="Times New Roman" w:ascii="Times New Roman"/>
          <w:szCs w:val="24"/>
          <w:lang w:val="hr-HR"/>
        </w:rPr>
        <w:t>260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77120D">
        <w:rPr>
          <w:rFonts w:hAnsi="Times New Roman" w:ascii="Times New Roman"/>
          <w:szCs w:val="24"/>
          <w:lang w:val="hr-HR"/>
        </w:rPr>
        <w:t>29.837</w:t>
      </w:r>
      <w:proofErr w:type="spellEnd"/>
      <w:r w:rsidR="0077120D">
        <w:rPr>
          <w:rFonts w:hAnsi="Times New Roman" w:ascii="Times New Roman"/>
          <w:szCs w:val="24"/>
          <w:lang w:val="hr-HR"/>
        </w:rPr>
        <w:t>,</w:t>
      </w:r>
      <w:proofErr w:type="spellStart"/>
      <w:r w:rsidR="0077120D">
        <w:rPr>
          <w:rFonts w:hAnsi="Times New Roman" w:ascii="Times New Roman"/>
          <w:szCs w:val="24"/>
          <w:lang w:val="hr-HR"/>
        </w:rPr>
        <w:t>00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7120D">
        <w:rPr>
          <w:rFonts w:hAnsi="Times New Roman" w:ascii="Times New Roman"/>
          <w:szCs w:val="24"/>
          <w:lang w:val="hr-HR"/>
        </w:rPr>
        <w:t>11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34120A">
        <w:rPr>
          <w:rFonts w:hAnsi="Times New Roman" w:ascii="Times New Roman"/>
          <w:szCs w:val="24"/>
          <w:lang w:val="hr-HR"/>
        </w:rPr>
        <w:t>,v.r.</w:t>
      </w:r>
    </w:p>
    <w:p w:rsidRDefault="0034120A" w:rsidP="00BE1823" w:rsidR="0034120A">
      <w:pPr>
        <w:jc w:val="both"/>
        <w:rPr>
          <w:rFonts w:hAnsi="Times New Roman" w:ascii="Times New Roman"/>
          <w:szCs w:val="24"/>
          <w:lang w:val="hr-HR"/>
        </w:rPr>
      </w:pPr>
    </w:p>
    <w:p w:rsidRDefault="0034120A" w:rsidP="0034120A" w:rsidR="0034120A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4120A" w:rsidP="0034120A" w:rsidR="0034120A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4120A" w:rsidP="00BE1823" w:rsidR="0034120A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34120A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2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7120D">
      <w:rPr>
        <w:rFonts w:hAnsi="Verdana" w:ascii="Verdana"/>
        <w:sz w:val="20"/>
        <w:lang w:val="pl-PL"/>
      </w:rPr>
      <w:t>2997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D70AA"/>
    <w:rsid w:val="002F3B41"/>
    <w:rsid w:val="0030517B"/>
    <w:rsid w:val="00331E35"/>
    <w:rsid w:val="00337850"/>
    <w:rsid w:val="0034120A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7120D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1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20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20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20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1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20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20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20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2997</izvorni_sadrzaj>
    <derivirana_varijabla naziv="DomainObject.Predmet.Broj_1">2997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St-2997/2016</izvorni_sadrzaj>
    <derivirana_varijabla naziv="DomainObject.Predmet.OznakaBroj_1">St-2997/2016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FERO MEDIA j.d.o.o. za usluge zastupanog po punomoćniku Antonio Ćerić</izvorni_sadrzaj>
    <derivirana_varijabla naziv="DomainObject.Predmet.ProtustrankaFormated_1">  DE FERO MEDIA j.d.o.o. za usluge zastupanog po punomoćniku Antonio Ćerić</derivirana_varijabla>
  </DomainObject.Predmet.ProtustrankaFormated>
  <DomainObject.Predmet.ProtustrankaFormatedOIB>
    <izvorni_sadrzaj>  DE FERO MEDIA j.d.o.o. za usluge, OIB 52874018583 zastupanog po punomoćniku Antonio Ćerić</izvorni_sadrzaj>
    <derivirana_varijabla naziv="DomainObject.Predmet.ProtustrankaFormatedOIB_1">  DE FERO MEDIA j.d.o.o. za usluge, OIB 52874018583 zastupanog po punomoćniku Antonio Ćerić</derivirana_varijabla>
  </DomainObject.Predmet.ProtustrankaFormatedOIB>
  <DomainObject.Predmet.ProtustrankaFormatedWithAdress>
    <izvorni_sadrzaj> DE FERO MEDIA j.d.o.o. za usluge, Zelengaj 2, 10000 Zagreb zastupanog po punomoćniku Antonio Ćerić</izvorni_sadrzaj>
    <derivirana_varijabla naziv="DomainObject.Predmet.ProtustrankaFormatedWithAdress_1"> DE FERO MEDIA j.d.o.o. za usluge, Zelengaj 2, 10000 Zagreb zastupanog po punomoćniku Antonio Ćerić</derivirana_varijabla>
  </DomainObject.Predmet.ProtustrankaFormatedWithAdress>
  <DomainObject.Predmet.ProtustrankaFormatedWithAdressOIB>
    <izvorni_sadrzaj> DE FERO MEDIA j.d.o.o. za usluge, OIB 52874018583, Zelengaj 2, 10000 Zagreb zastupanog po punomoćniku Antonio Ćerić</izvorni_sadrzaj>
    <derivirana_varijabla naziv="DomainObject.Predmet.ProtustrankaFormatedWithAdressOIB_1"> DE FERO MEDIA j.d.o.o. za usluge, OIB 52874018583, Zelengaj 2, 10000 Zagreb zastupanog po punomoćniku Antonio Ćerić</derivirana_varijabla>
  </DomainObject.Predmet.ProtustrankaFormatedWithAdressOIB>
  <DomainObject.Predmet.ProtustrankaWithAdress>
    <izvorni_sadrzaj>DE FERO MEDIA j.d.o.o. za usluge Zelengaj 2, 10000 Zagreb</izvorni_sadrzaj>
    <derivirana_varijabla naziv="DomainObject.Predmet.ProtustrankaWithAdress_1">DE FERO MEDIA j.d.o.o. za usluge Zelengaj 2, 10000 Zagreb</derivirana_varijabla>
  </DomainObject.Predmet.ProtustrankaWithAdress>
  <DomainObject.Predmet.ProtustrankaWithAdressOIB>
    <izvorni_sadrzaj>DE FERO MEDIA j.d.o.o. za usluge, OIB 52874018583, Zelengaj 2, 10000 Zagreb</izvorni_sadrzaj>
    <derivirana_varijabla naziv="DomainObject.Predmet.ProtustrankaWithAdressOIB_1">DE FERO MEDIA j.d.o.o. za usluge, OIB 52874018583, Zelengaj 2, 10000 Zagreb</derivirana_varijabla>
  </DomainObject.Predmet.ProtustrankaWithAdressOIB>
  <DomainObject.Predmet.ProtustrankaNazivFormated>
    <izvorni_sadrzaj>DE FERO MEDIA j.d.o.o. za usluge</izvorni_sadrzaj>
    <derivirana_varijabla naziv="DomainObject.Predmet.ProtustrankaNazivFormated_1">DE FERO MEDIA j.d.o.o. za usluge</derivirana_varijabla>
  </DomainObject.Predmet.ProtustrankaNazivFormated>
  <DomainObject.Predmet.ProtustrankaNazivFormatedOIB>
    <izvorni_sadrzaj>DE FERO MEDIA j.d.o.o. za usluge, OIB 52874018583</izvorni_sadrzaj>
    <derivirana_varijabla naziv="DomainObject.Predmet.ProtustrankaNazivFormatedOIB_1">DE FERO MEDIA j.d.o.o. za usluge, OIB 52874018583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Antonio Ćerić</izvorni_sadrzaj>
    <derivirana_varijabla naziv="DomainObject.Predmet.StrankaFormated_1">  FINA Regionalni centar Zagreb; Antonio Ćerić</derivirana_varijabla>
  </DomainObject.Predmet.StrankaFormated>
  <DomainObject.Predmet.StrankaFormatedOIB>
    <izvorni_sadrzaj>  FINA Regionalni centar Zagreb, OIB 85821130368; Antonio Ćerić, OIB 69552274599</izvorni_sadrzaj>
    <derivirana_varijabla naziv="DomainObject.Predmet.StrankaFormatedOIB_1">  FINA Regionalni centar Zagreb, OIB 85821130368; Antonio Ćerić, OIB 69552274599</derivirana_varijabla>
  </DomainObject.Predmet.StrankaFormatedOIB>
  <DomainObject.Predmet.StrankaFormatedWithAdress>
    <izvorni_sadrzaj> FINA Regionalni centar Zagreb, Trg svibanjskih žrtava 1995. br. 1, 10000 Zagreb; Antonio Ćerić, Zelengaj 2, 10000 Zagreb</izvorni_sadrzaj>
    <derivirana_varijabla naziv="DomainObject.Predmet.StrankaFormatedWithAdress_1"> FINA Regionalni centar Zagreb, Trg svibanjskih žrtava 1995. br. 1, 10000 Zagreb; Antonio Ćerić, Zelengaj 2, 10000 Zagreb</derivirana_varijabla>
  </DomainObject.Predmet.StrankaFormatedWithAdress>
  <DomainObject.Predmet.StrankaFormatedWithAdressOIB>
    <izvorni_sadrzaj> FINA Regionalni centar Zagreb, OIB 85821130368, Trg svibanjskih žrtava 1995. br. 1, 10000 Zagreb; Antonio Ćerić, OIB 69552274599, Zelengaj 2, 10000 Zagreb</izvorni_sadrzaj>
    <derivirana_varijabla naziv="DomainObject.Predmet.StrankaFormatedWithAdressOIB_1"> FINA Regionalni centar Zagreb, OIB 85821130368, Trg svibanjskih žrtava 1995. br. 1, 10000 Zagreb; Antonio Ćerić, OIB 69552274599, Zelengaj 2, 10000 Zagreb</derivirana_varijabla>
  </DomainObject.Predmet.StrankaFormatedWithAdressOIB>
  <DomainObject.Predmet.StrankaWithAdress>
    <izvorni_sadrzaj>FINA Regionalni centar Zagreb Trg svibanjskih žrtava 1995. br. 1,10000 Zagreb,Antonio Ćerić Zelengaj 2,10000 Zagreb</izvorni_sadrzaj>
    <derivirana_varijabla naziv="DomainObject.Predmet.StrankaWithAdress_1">FINA Regionalni centar Zagreb Trg svibanjskih žrtava 1995. br. 1,10000 Zagreb,Antonio Ćerić Zelengaj 2,10000 Zagreb</derivirana_varijabla>
  </DomainObject.Predmet.StrankaWithAdress>
  <DomainObject.Predmet.StrankaWithAdressOIB>
    <izvorni_sadrzaj>FINA Regionalni centar Zagreb, OIB 85821130368, Trg svibanjskih žrtava 1995. br. 1,10000 Zagreb,Antonio Ćerić, OIB 69552274599, Zelengaj 2,10000 Zagreb</izvorni_sadrzaj>
    <derivirana_varijabla naziv="DomainObject.Predmet.StrankaWithAdressOIB_1">FINA Regionalni centar Zagreb, OIB 85821130368, Trg svibanjskih žrtava 1995. br. 1,10000 Zagreb,Antonio Ćerić, OIB 69552274599, Zelengaj 2,10000 Zagreb</derivirana_varijabla>
  </DomainObject.Predmet.StrankaWithAdressOIB>
  <DomainObject.Predmet.StrankaNazivFormated>
    <izvorni_sadrzaj>FINA Regionalni centar Zagreb,Antonio Ćerić</izvorni_sadrzaj>
    <derivirana_varijabla naziv="DomainObject.Predmet.StrankaNazivFormated_1">FINA Regionalni centar Zagreb,Antonio Ćerić</derivirana_varijabla>
  </DomainObject.Predmet.StrankaNazivFormated>
  <DomainObject.Predmet.StrankaNazivFormatedOIB>
    <izvorni_sadrzaj>FINA Regionalni centar Zagreb, OIB 85821130368,Antonio Ćerić, OIB 69552274599</izvorni_sadrzaj>
    <derivirana_varijabla naziv="DomainObject.Predmet.StrankaNazivFormatedOIB_1">FINA Regionalni centar Zagreb, OIB 85821130368,Antonio Ćerić, OIB 69552274599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Antonio Ćerić</item>
    </izvorni_sadrzaj>
    <derivirana_varijabla naziv="DomainObject.Predmet.StrankaListFormated_1">
      <item>FINA Regionalni centar Zagreb</item>
      <item>Antonio Ćerić</item>
    </derivirana_varijabla>
  </DomainObject.Predmet.StrankaListFormated>
  <DomainObject.Predmet.StrankaListFormatedOIB>
    <izvorni_sadrzaj>
      <item>FINA Regionalni centar Zagreb, OIB 85821130368</item>
      <item>Antonio Ćerić, OIB 69552274599</item>
    </izvorni_sadrzaj>
    <derivirana_varijabla naziv="DomainObject.Predmet.StrankaListFormatedOIB_1">
      <item>FINA Regionalni centar Zagreb, OIB 85821130368</item>
      <item>Antonio Ćerić, OIB 69552274599</item>
    </derivirana_varijabla>
  </DomainObject.Predmet.StrankaListFormatedOIB>
  <DomainObject.Predmet.StrankaListFormatedWithAdress>
    <izvorni_sadrzaj>
      <item>FINA Regionalni centar Zagreb, Trg svibanjskih žrtava 1995. br. 1, 10000 Zagreb</item>
      <item>Antonio Ćerić, Zelengaj 2, 10000 Zagreb</item>
    </izvorni_sadrzaj>
    <derivirana_varijabla naziv="DomainObject.Predmet.StrankaListFormatedWithAdress_1">
      <item>FINA Regionalni centar Zagreb, Trg svibanjskih žrtava 1995. br. 1, 10000 Zagreb</item>
      <item>Antonio Ćerić, Zelengaj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Antonio Ćerić, OIB 69552274599, Zelengaj 2, 10000 Zagreb</item>
    </izvorni_sadrzaj>
    <derivirana_varijabla naziv="DomainObject.Predmet.StrankaListFormatedWithAdressOIB_1">
      <item>FINA Regionalni centar Zagreb, OIB 85821130368, Trg svibanjskih žrtava 1995. br. 1, 10000 Zagreb</item>
      <item>Antonio Ćerić, OIB 69552274599, Zelengaj 2, 10000 Zagreb</item>
    </derivirana_varijabla>
  </DomainObject.Predmet.StrankaListFormatedWithAdressOIB>
  <DomainObject.Predmet.StrankaListNazivFormated>
    <izvorni_sadrzaj>
      <item>FINA Regionalni centar Zagreb</item>
      <item>Antonio Ćerić</item>
    </izvorni_sadrzaj>
    <derivirana_varijabla naziv="DomainObject.Predmet.StrankaListNazivFormated_1">
      <item>FINA Regionalni centar Zagreb</item>
      <item>Antonio Ćerić</item>
    </derivirana_varijabla>
  </DomainObject.Predmet.StrankaListNazivFormated>
  <DomainObject.Predmet.StrankaListNazivFormatedOIB>
    <izvorni_sadrzaj>
      <item>FINA Regionalni centar Zagreb, OIB 85821130368</item>
      <item>Antonio Ćerić, OIB 69552274599</item>
    </izvorni_sadrzaj>
    <derivirana_varijabla naziv="DomainObject.Predmet.StrankaListNazivFormatedOIB_1">
      <item>FINA Regionalni centar Zagreb, OIB 85821130368</item>
      <item>Antonio Ćerić, OIB 69552274599</item>
    </derivirana_varijabla>
  </DomainObject.Predmet.StrankaListNazivFormatedOIB>
  <DomainObject.Predmet.ProtuStrankaListFormated>
    <izvorni_sadrzaj>
      <item>DE FERO MEDIA j.d.o.o. za usluge zastupanog po punomoćniku Antonio Ćerić</item>
    </izvorni_sadrzaj>
    <derivirana_varijabla naziv="DomainObject.Predmet.ProtuStrankaListFormated_1">
      <item>DE FERO MEDIA j.d.o.o. za usluge zastupanog po punomoćniku Antonio Ćerić</item>
    </derivirana_varijabla>
  </DomainObject.Predmet.ProtuStrankaListFormated>
  <DomainObject.Predmet.ProtuStrankaListFormatedOIB>
    <izvorni_sadrzaj>
      <item>DE FERO MEDIA j.d.o.o. za usluge, OIB 52874018583 zastupanog po punomoćniku Antonio Ćerić</item>
    </izvorni_sadrzaj>
    <derivirana_varijabla naziv="DomainObject.Predmet.ProtuStrankaListFormatedOIB_1">
      <item>DE FERO MEDIA j.d.o.o. za usluge, OIB 52874018583 zastupanog po punomoćniku Antonio Ćerić</item>
    </derivirana_varijabla>
  </DomainObject.Predmet.ProtuStrankaListFormatedOIB>
  <DomainObject.Predmet.ProtuStrankaListFormatedWithAdress>
    <izvorni_sadrzaj>
      <item>DE FERO MEDIA j.d.o.o. za usluge, Zelengaj 2, 10000 Zagreb zastupanog po punomoćniku Antonio Ćerić</item>
    </izvorni_sadrzaj>
    <derivirana_varijabla naziv="DomainObject.Predmet.ProtuStrankaListFormatedWithAdress_1">
      <item>DE FERO MEDIA j.d.o.o. za usluge, Zelengaj 2, 10000 Zagreb zastupanog po punomoćniku Antonio Ćerić</item>
    </derivirana_varijabla>
  </DomainObject.Predmet.ProtuStrankaListFormatedWithAdress>
  <DomainObject.Predmet.ProtuStrankaListFormatedWithAdressOIB>
    <izvorni_sadrzaj>
      <item>DE FERO MEDIA j.d.o.o. za usluge, OIB 52874018583, Zelengaj 2, 10000 Zagreb zastupanog po punomoćniku Antonio Ćerić</item>
    </izvorni_sadrzaj>
    <derivirana_varijabla naziv="DomainObject.Predmet.ProtuStrankaListFormatedWithAdressOIB_1">
      <item>DE FERO MEDIA j.d.o.o. za usluge, OIB 52874018583, Zelengaj 2, 10000 Zagreb zastupanog po punomoćniku Antonio Ćerić</item>
    </derivirana_varijabla>
  </DomainObject.Predmet.ProtuStrankaListFormatedWithAdressOIB>
  <DomainObject.Predmet.ProtuStrankaListNazivFormated>
    <izvorni_sadrzaj>
      <item>DE FERO MEDIA j.d.o.o. za usluge</item>
    </izvorni_sadrzaj>
    <derivirana_varijabla naziv="DomainObject.Predmet.ProtuStrankaListNazivFormated_1">
      <item>DE FERO MEDIA j.d.o.o. za usluge</item>
    </derivirana_varijabla>
  </DomainObject.Predmet.ProtuStrankaListNazivFormated>
  <DomainObject.Predmet.ProtuStrankaListNazivFormatedOIB>
    <izvorni_sadrzaj>
      <item>DE FERO MEDIA j.d.o.o. za usluge, OIB 52874018583</item>
    </izvorni_sadrzaj>
    <derivirana_varijabla naziv="DomainObject.Predmet.ProtuStrankaListNazivFormatedOIB_1">
      <item>DE FERO MEDIA j.d.o.o. za usluge, OIB 52874018583</item>
    </derivirana_varijabla>
  </DomainObject.Predmet.ProtuStrankaListNazivFormatedOIB>
  <DomainObject.Predmet.OstaliListFormated>
    <izvorni_sadrzaj>
      <item>Antonio Ćerić punomoćnik sudionika u postupku DE FERO MEDIA j.d.o.o. za usluge</item>
    </izvorni_sadrzaj>
    <derivirana_varijabla naziv="DomainObject.Predmet.OstaliListFormated_1">
      <item>Antonio Ćerić punomoćnik sudionika u postupku DE FERO MEDIA j.d.o.o. za usluge</item>
    </derivirana_varijabla>
  </DomainObject.Predmet.OstaliListFormated>
  <DomainObject.Predmet.OstaliListFormatedOIB>
    <izvorni_sadrzaj>
      <item>Antonio Ćerić, OIB 69552274599 punomoćnik sudionika u postupku DE FERO MEDIA j.d.o.o. za usluge</item>
    </izvorni_sadrzaj>
    <derivirana_varijabla naziv="DomainObject.Predmet.OstaliListFormatedOIB_1">
      <item>Antonio Ćerić, OIB 69552274599 punomoćnik sudionika u postupku DE FERO MEDIA j.d.o.o. za usluge</item>
    </derivirana_varijabla>
  </DomainObject.Predmet.OstaliListFormatedOIB>
  <DomainObject.Predmet.OstaliListFormatedWithAdress>
    <izvorni_sadrzaj>
      <item>Antonio Ćerić, Zelengaj 2, 10000 Zagreb punomoćnik sudionika u postupku DE FERO MEDIA j.d.o.o. za usluge</item>
    </izvorni_sadrzaj>
    <derivirana_varijabla naziv="DomainObject.Predmet.OstaliListFormatedWithAdress_1">
      <item>Antonio Ćerić, Zelengaj 2, 10000 Zagreb punomoćnik sudionika u postupku DE FERO MEDIA j.d.o.o. za usluge</item>
    </derivirana_varijabla>
  </DomainObject.Predmet.OstaliListFormatedWithAdress>
  <DomainObject.Predmet.OstaliListFormatedWithAdressOIB>
    <izvorni_sadrzaj>
      <item>Antonio Ćerić, OIB 69552274599, Zelengaj 2, 10000 Zagreb punomoćnik sudionika u postupku DE FERO MEDIA j.d.o.o. za usluge</item>
    </izvorni_sadrzaj>
    <derivirana_varijabla naziv="DomainObject.Predmet.OstaliListFormatedWithAdressOIB_1">
      <item>Antonio Ćerić, OIB 69552274599, Zelengaj 2, 10000 Zagreb punomoćnik sudionika u postupku DE FERO MEDIA j.d.o.o. za usluge</item>
    </derivirana_varijabla>
  </DomainObject.Predmet.OstaliListFormatedWithAdressOIB>
  <DomainObject.Predmet.OstaliListNazivFormated>
    <izvorni_sadrzaj>
      <item>Antonio Ćerić</item>
    </izvorni_sadrzaj>
    <derivirana_varijabla naziv="DomainObject.Predmet.OstaliListNazivFormated_1">
      <item>Antonio Ćerić</item>
    </derivirana_varijabla>
  </DomainObject.Predmet.OstaliListNazivFormated>
  <DomainObject.Predmet.OstaliListNazivFormatedOIB>
    <izvorni_sadrzaj>
      <item>Antonio Ćerić, OIB 69552274599</item>
    </izvorni_sadrzaj>
    <derivirana_varijabla naziv="DomainObject.Predmet.OstaliListNazivFormatedOIB_1">
      <item>Antonio Ćerić, OIB 69552274599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 FERO MEDIA j.d.o.o. za usluge</izvorni_sadrzaj>
    <derivirana_varijabla naziv="DomainObject.Predmet.ProtustrankaIDrugi_1">DE FERO MEDIA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 FERO MEDIA j.d.o.o. za usluge, OIB 52874018583, Zelengaj 2, 10000 Zagreb</izvorni_sadrzaj>
    <derivirana_varijabla naziv="DomainObject.Predmet.ProtustrankaIDrugiAdressOIB_1">DE FERO MEDIA j.d.o.o. za usluge, OIB 52874018583, Zelengaj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FERO MEDIA j.d.o.o. za usluge</item>
      <item>Antonio Ćerić</item>
      <item>Antonio Ćerić</item>
    </izvorni_sadrzaj>
    <derivirana_varijabla naziv="DomainObject.Predmet.SudioniciListNaziv_1">
      <item>FINA Regionalni centar Zagreb</item>
      <item>DE FERO MEDIA j.d.o.o. za usluge</item>
      <item>Antonio Ćerić</item>
      <item>Antonio Ćerić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 FERO MEDIA j.d.o.o. za usluge, OIB 52874018583, Zelengaj 2,10000 Zagreb</item>
      <item>Antonio Ćerić, OIB 69552274599, Zelengaj 2,10000 Zagreb</item>
      <item>Antonio Ćerić, OIB 69552274599, Zelengaj 2,10000 Zagreb</item>
    </izvorni_sadrzaj>
    <derivirana_varijabla naziv="DomainObject.Predmet.SudioniciListAdressOIB_1">
      <item>FINA Regionalni centar Zagreb, OIB 85821130368, Trg svibanjskih žrtava 1995. br. 1,10000 Zagreb</item>
      <item>DE FERO MEDIA j.d.o.o. za usluge, OIB 52874018583, Zelengaj 2,10000 Zagreb</item>
      <item>Antonio Ćerić, OIB 69552274599, Zelengaj 2,10000 Zagreb</item>
      <item>Antonio Ćerić, OIB 69552274599, Zelengaj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52874018583</item>
      <item>, OIB 69552274599</item>
      <item>, OIB 69552274599</item>
    </izvorni_sadrzaj>
    <derivirana_varijabla naziv="DomainObject.Predmet.SudioniciListNazivOIB_1">
      <item>, OIB 85821130368</item>
      <item>, OIB 52874018583</item>
      <item>, OIB 69552274599</item>
      <item>, OIB 69552274599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1675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2016-11-11T13:15:00Z</dcterms:created>
  <dc:creator>Sudsko vijeće</dc:creator>
  <cp:lastModifiedBy>Monika Grbac</cp:lastModifiedBy>
  <cp:lastPrinted>2016-11-11T13:28:00Z</cp:lastPrinted>
  <dcterms:modified xmlns:xsi="http://www.w3.org/2001/XMLSchema-instance" xsi:type="dcterms:W3CDTF">2016-11-11T13:28:00Z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